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BF5" w:rsidRPr="008349F5" w:rsidRDefault="00E70BF5" w:rsidP="008349F5">
      <w:pPr>
        <w:jc w:val="center"/>
        <w:rPr>
          <w:sz w:val="28"/>
          <w:szCs w:val="28"/>
        </w:rPr>
      </w:pPr>
      <w:r w:rsidRPr="008349F5">
        <w:rPr>
          <w:sz w:val="28"/>
          <w:szCs w:val="28"/>
        </w:rPr>
        <w:t>НЕГОСУДАРСТВЕННОЕ ОБРАЗОВАТЕЛЬНОЕ УЧРЕЖДЕНИЕ</w:t>
      </w:r>
      <w:r w:rsidRPr="008349F5">
        <w:rPr>
          <w:sz w:val="28"/>
          <w:szCs w:val="28"/>
        </w:rPr>
        <w:br/>
        <w:t>ВЫСШЕГО ПРОФЕССИОНАЛЬНОГО ОБРАЗОВАНИЯ</w:t>
      </w:r>
    </w:p>
    <w:p w:rsidR="00E70BF5" w:rsidRPr="008349F5" w:rsidRDefault="00E70BF5" w:rsidP="008349F5">
      <w:pPr>
        <w:spacing w:before="120"/>
        <w:jc w:val="center"/>
        <w:rPr>
          <w:sz w:val="28"/>
          <w:szCs w:val="28"/>
        </w:rPr>
      </w:pPr>
      <w:r w:rsidRPr="008349F5">
        <w:rPr>
          <w:sz w:val="28"/>
          <w:szCs w:val="28"/>
        </w:rPr>
        <w:t>САНКТ-ПЕТЕРБУРГСКИЙ ГУМАНИТАРНЫЙ</w:t>
      </w:r>
      <w:r w:rsidRPr="008349F5">
        <w:rPr>
          <w:sz w:val="28"/>
          <w:szCs w:val="28"/>
        </w:rPr>
        <w:br/>
        <w:t>УНИВЕРСИТЕТ ПРОФСОЮЗОВ</w:t>
      </w:r>
    </w:p>
    <w:p w:rsidR="00E70BF5" w:rsidRPr="008349F5" w:rsidRDefault="00E70BF5" w:rsidP="008349F5">
      <w:pPr>
        <w:spacing w:before="120"/>
        <w:jc w:val="center"/>
        <w:rPr>
          <w:sz w:val="28"/>
          <w:szCs w:val="28"/>
        </w:rPr>
      </w:pPr>
      <w:r w:rsidRPr="008349F5">
        <w:rPr>
          <w:sz w:val="28"/>
          <w:szCs w:val="28"/>
        </w:rPr>
        <w:t>Кафедра Информатики и математики</w:t>
      </w:r>
    </w:p>
    <w:p w:rsidR="008349F5" w:rsidRDefault="00E70BF5" w:rsidP="008349F5">
      <w:pPr>
        <w:spacing w:before="600"/>
        <w:ind w:left="6237"/>
        <w:rPr>
          <w:sz w:val="28"/>
          <w:szCs w:val="28"/>
        </w:rPr>
      </w:pPr>
      <w:r w:rsidRPr="008349F5">
        <w:rPr>
          <w:sz w:val="28"/>
          <w:szCs w:val="28"/>
        </w:rPr>
        <w:t>УТВЕРЖДЕН</w:t>
      </w:r>
      <w:r w:rsidRPr="008349F5">
        <w:rPr>
          <w:sz w:val="28"/>
          <w:szCs w:val="28"/>
        </w:rPr>
        <w:br/>
        <w:t>на заседании кафедры</w:t>
      </w:r>
    </w:p>
    <w:p w:rsidR="00E70BF5" w:rsidRPr="008349F5" w:rsidRDefault="00E70BF5" w:rsidP="008349F5">
      <w:pPr>
        <w:ind w:left="6237"/>
        <w:rPr>
          <w:sz w:val="28"/>
          <w:szCs w:val="28"/>
        </w:rPr>
      </w:pPr>
      <w:r w:rsidRPr="008349F5">
        <w:rPr>
          <w:sz w:val="28"/>
          <w:szCs w:val="28"/>
        </w:rPr>
        <w:t>Протокол № __ от _______202__</w:t>
      </w:r>
    </w:p>
    <w:p w:rsidR="00E70BF5" w:rsidRPr="008349F5" w:rsidRDefault="00E70BF5" w:rsidP="008349F5">
      <w:pPr>
        <w:spacing w:before="840"/>
        <w:jc w:val="center"/>
        <w:rPr>
          <w:b/>
          <w:sz w:val="28"/>
          <w:szCs w:val="28"/>
        </w:rPr>
      </w:pPr>
      <w:r w:rsidRPr="008349F5">
        <w:rPr>
          <w:b/>
          <w:sz w:val="28"/>
          <w:szCs w:val="28"/>
        </w:rPr>
        <w:t>ФОНД ОЦЕНОЧНЫХ СРЕДСТВ ПО ДИСЦИПЛИНЕ</w:t>
      </w:r>
    </w:p>
    <w:sdt>
      <w:sdtPr>
        <w:rPr>
          <w:b/>
          <w:sz w:val="28"/>
          <w:szCs w:val="28"/>
        </w:rPr>
        <w:alias w:val="Название дисциплины"/>
        <w:tag w:val="Название дисциплины"/>
        <w:id w:val="-1241405457"/>
        <w:placeholder>
          <w:docPart w:val="53D132F70EB3417CAADC0DC8E50D4E07"/>
        </w:placeholder>
      </w:sdtPr>
      <w:sdtContent>
        <w:p w:rsidR="00E70BF5" w:rsidRPr="008349F5" w:rsidRDefault="007539BC" w:rsidP="008349F5">
          <w:pPr>
            <w:spacing w:before="120" w:after="120"/>
            <w:jc w:val="center"/>
            <w:rPr>
              <w:b/>
              <w:sz w:val="28"/>
              <w:szCs w:val="28"/>
            </w:rPr>
          </w:pPr>
          <w:r w:rsidRPr="008349F5">
            <w:rPr>
              <w:b/>
              <w:sz w:val="28"/>
              <w:szCs w:val="28"/>
            </w:rPr>
            <w:t>Интеллектуальные информационные системы</w:t>
          </w:r>
        </w:p>
      </w:sdtContent>
    </w:sdt>
    <w:sdt>
      <w:sdtPr>
        <w:rPr>
          <w:b/>
          <w:sz w:val="28"/>
          <w:szCs w:val="28"/>
        </w:rPr>
        <w:id w:val="161670766"/>
        <w:placeholder>
          <w:docPart w:val="369F67ADB7AC4C7B9779EDA7081561A2"/>
        </w:placeholder>
        <w:text/>
      </w:sdtPr>
      <w:sdtContent>
        <w:p w:rsidR="00E70BF5" w:rsidRPr="008349F5" w:rsidRDefault="00E70BF5" w:rsidP="008349F5">
          <w:pPr>
            <w:jc w:val="center"/>
            <w:rPr>
              <w:b/>
              <w:sz w:val="28"/>
              <w:szCs w:val="28"/>
            </w:rPr>
          </w:pPr>
          <w:r w:rsidRPr="008349F5">
            <w:rPr>
              <w:b/>
              <w:sz w:val="28"/>
              <w:szCs w:val="28"/>
            </w:rPr>
            <w:t>09.0</w:t>
          </w:r>
          <w:r w:rsidR="00014E7F">
            <w:rPr>
              <w:b/>
              <w:sz w:val="28"/>
              <w:szCs w:val="28"/>
            </w:rPr>
            <w:t>3</w:t>
          </w:r>
          <w:r w:rsidRPr="008349F5">
            <w:rPr>
              <w:b/>
              <w:sz w:val="28"/>
              <w:szCs w:val="28"/>
            </w:rPr>
            <w:t>.03 «Прикладная информатика»</w:t>
          </w:r>
        </w:p>
      </w:sdtContent>
    </w:sdt>
    <w:p w:rsidR="00E70BF5" w:rsidRPr="008349F5" w:rsidRDefault="00E70BF5" w:rsidP="00F4413D">
      <w:pPr>
        <w:pStyle w:val="1"/>
        <w:numPr>
          <w:ilvl w:val="0"/>
          <w:numId w:val="0"/>
        </w:numPr>
        <w:ind w:left="567"/>
        <w:rPr>
          <w:rStyle w:val="afe"/>
        </w:rPr>
      </w:pPr>
      <w:r w:rsidRPr="008349F5">
        <w:rPr>
          <w:rStyle w:val="afe"/>
        </w:rPr>
        <w:t>Профиль подготовки «</w:t>
      </w:r>
      <w:sdt>
        <w:sdtPr>
          <w:rPr>
            <w:rStyle w:val="afe"/>
          </w:rPr>
          <w:id w:val="2109547980"/>
          <w:placeholder>
            <w:docPart w:val="369F67ADB7AC4C7B9779EDA7081561A2"/>
          </w:placeholder>
          <w:text/>
        </w:sdtPr>
        <w:sdtContent>
          <w:r w:rsidRPr="008349F5">
            <w:rPr>
              <w:rStyle w:val="afe"/>
            </w:rPr>
            <w:t>Прикладная информатика в экономике</w:t>
          </w:r>
        </w:sdtContent>
      </w:sdt>
      <w:r w:rsidRPr="008349F5">
        <w:rPr>
          <w:rStyle w:val="afe"/>
        </w:rPr>
        <w:t>»</w:t>
      </w:r>
    </w:p>
    <w:p w:rsidR="00E70BF5" w:rsidRPr="00E70BF5" w:rsidRDefault="00E70BF5" w:rsidP="00F4413D">
      <w:pPr>
        <w:pStyle w:val="1"/>
      </w:pPr>
      <w:r>
        <w:br w:type="page"/>
      </w:r>
      <w:r w:rsidRPr="00E70BF5">
        <w:lastRenderedPageBreak/>
        <w:t xml:space="preserve">Общие </w:t>
      </w:r>
      <w:r w:rsidRPr="0084169A">
        <w:t>положения</w:t>
      </w:r>
    </w:p>
    <w:p w:rsidR="00843637" w:rsidRPr="00CC7D5F" w:rsidRDefault="008F3703" w:rsidP="00CC7D5F">
      <w:pPr>
        <w:pStyle w:val="Norm"/>
      </w:pPr>
      <w:r w:rsidRPr="00CC7D5F">
        <w:t>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</w:t>
      </w:r>
    </w:p>
    <w:p w:rsidR="008F3703" w:rsidRPr="008349F5" w:rsidRDefault="008F3703" w:rsidP="008349F5">
      <w:pPr>
        <w:pStyle w:val="2"/>
      </w:pPr>
      <w:r w:rsidRPr="008349F5">
        <w:t>Цель и задачи текущего контроля студентов по дисциплине</w:t>
      </w:r>
    </w:p>
    <w:p w:rsidR="007539BC" w:rsidRPr="00843637" w:rsidRDefault="007539BC" w:rsidP="00CC7D5F">
      <w:pPr>
        <w:pStyle w:val="Norm"/>
      </w:pPr>
      <w:r w:rsidRPr="00843637">
        <w:t xml:space="preserve">Цель текущего контроля – систематическая проверка степени освоения программы дисциплины </w:t>
      </w:r>
      <w:sdt>
        <w:sdtPr>
          <w:alias w:val="Название дисциплины"/>
          <w:tag w:val="Название дисциплины"/>
          <w:id w:val="417906645"/>
          <w:placeholder>
            <w:docPart w:val="369F67ADB7AC4C7B9779EDA7081561A2"/>
          </w:placeholder>
          <w:text/>
        </w:sdtPr>
        <w:sdtContent>
          <w:r w:rsidRPr="007539BC">
            <w:t>Интеллектуальные информационные системы</w:t>
          </w:r>
        </w:sdtContent>
      </w:sdt>
      <w:r w:rsidRPr="00843637">
        <w:t xml:space="preserve">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Задачи текущего контроля: </w:t>
      </w:r>
    </w:p>
    <w:p w:rsidR="007539BC" w:rsidRDefault="007539BC" w:rsidP="00CC7D5F">
      <w:pPr>
        <w:pStyle w:val="Norm"/>
        <w:rPr>
          <w:lang w:eastAsia="ar-SA"/>
        </w:rPr>
      </w:pPr>
      <w:r>
        <w:rPr>
          <w:lang w:eastAsia="ar-SA"/>
        </w:rPr>
        <w:t xml:space="preserve">1. обнаружение и устранение пробелов в освоении учебной дисциплины; </w:t>
      </w:r>
    </w:p>
    <w:p w:rsidR="007539BC" w:rsidRDefault="007539BC" w:rsidP="00CC7D5F">
      <w:pPr>
        <w:pStyle w:val="Norm"/>
        <w:rPr>
          <w:lang w:eastAsia="ar-SA"/>
        </w:rPr>
      </w:pPr>
      <w:r>
        <w:rPr>
          <w:lang w:eastAsia="ar-SA"/>
        </w:rPr>
        <w:t>2. своевременное выполнение корректирующих действий по содержанию и организации процесса обучения;</w:t>
      </w:r>
    </w:p>
    <w:p w:rsidR="007539BC" w:rsidRDefault="007539BC" w:rsidP="00CC7D5F">
      <w:pPr>
        <w:pStyle w:val="Norm"/>
        <w:rPr>
          <w:lang w:eastAsia="ar-SA"/>
        </w:rPr>
      </w:pPr>
      <w:r>
        <w:rPr>
          <w:lang w:eastAsia="ar-SA"/>
        </w:rPr>
        <w:t xml:space="preserve">3. определение индивидуального учебного рейтинга студентов; </w:t>
      </w:r>
    </w:p>
    <w:p w:rsidR="007539BC" w:rsidRDefault="007539BC" w:rsidP="00CC7D5F">
      <w:pPr>
        <w:pStyle w:val="Norm"/>
        <w:rPr>
          <w:lang w:eastAsia="ar-SA"/>
        </w:rPr>
      </w:pPr>
      <w:r>
        <w:rPr>
          <w:lang w:eastAsia="ar-SA"/>
        </w:rPr>
        <w:t xml:space="preserve">4. подготовка к промежуточной аттестации. </w:t>
      </w:r>
    </w:p>
    <w:p w:rsidR="007539BC" w:rsidRPr="007539BC" w:rsidRDefault="007539BC" w:rsidP="00CC7D5F">
      <w:pPr>
        <w:pStyle w:val="Norm"/>
        <w:rPr>
          <w:lang w:eastAsia="ar-SA"/>
        </w:rPr>
      </w:pPr>
      <w:r>
        <w:rPr>
          <w:lang w:eastAsia="ar-SA"/>
        </w:rPr>
        <w:t>В течение семестра при изучении дисциплины реализуется традиционная система поэтапного оценивания уровня освоения.</w:t>
      </w:r>
    </w:p>
    <w:p w:rsidR="00843637" w:rsidRPr="00F050FA" w:rsidRDefault="00843637" w:rsidP="00D15ACE">
      <w:pPr>
        <w:pStyle w:val="2"/>
      </w:pPr>
      <w:r w:rsidRPr="00843637">
        <w:t>Цель и задачи промежу</w:t>
      </w:r>
      <w:r w:rsidR="003D11D7">
        <w:t>точной аттестации студентов по практике</w:t>
      </w:r>
      <w:r w:rsidR="003D11D7" w:rsidRPr="00843637">
        <w:t xml:space="preserve"> </w:t>
      </w:r>
    </w:p>
    <w:p w:rsidR="00843637" w:rsidRPr="00DB0A87" w:rsidRDefault="00843637" w:rsidP="00CC7D5F">
      <w:pPr>
        <w:pStyle w:val="Norm"/>
      </w:pPr>
      <w:r w:rsidRPr="00DB0A87"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  <w:r w:rsidR="00DB0A87" w:rsidRPr="00DB0A87">
        <w:t xml:space="preserve"> </w:t>
      </w:r>
      <w:r w:rsidRPr="00DB0A87">
        <w:t>сформированности компетенций на момент завершения</w:t>
      </w:r>
      <w:r w:rsidR="007539BC" w:rsidRPr="007539BC">
        <w:t xml:space="preserve"> дисциплины</w:t>
      </w:r>
      <w:r w:rsidR="007539BC">
        <w:t xml:space="preserve"> </w:t>
      </w:r>
      <w:sdt>
        <w:sdtPr>
          <w:alias w:val="Название дисциплины"/>
          <w:tag w:val="Название дисциплины"/>
          <w:id w:val="-2064161093"/>
          <w:placeholder>
            <w:docPart w:val="A3EBA61BF3214262AFC279EE830CC917"/>
          </w:placeholder>
          <w:text/>
        </w:sdtPr>
        <w:sdtContent>
          <w:r w:rsidR="007539BC" w:rsidRPr="007539BC">
            <w:t>Интеллектуальные информационные системы</w:t>
          </w:r>
        </w:sdtContent>
      </w:sdt>
      <w:r w:rsidR="007539BC">
        <w:t>.</w:t>
      </w:r>
      <w:r w:rsidRPr="00DB0A87">
        <w:t xml:space="preserve"> Промежуточная аттестация проходит в форме </w:t>
      </w:r>
      <w:sdt>
        <w:sdtPr>
          <w:alias w:val="Зачёт!Экз"/>
          <w:tag w:val="Зачёт!Экз"/>
          <w:id w:val="-2071800643"/>
          <w:placeholder>
            <w:docPart w:val="F948FA421476404B8720CE5C26A42BB3"/>
          </w:placeholder>
          <w:comboBox>
            <w:listItem w:displayText="зачёта" w:value="зачёта"/>
            <w:listItem w:displayText="экзамена" w:value="экзамена"/>
          </w:comboBox>
        </w:sdtPr>
        <w:sdtContent>
          <w:r w:rsidR="008F3703">
            <w:t>зачёта</w:t>
          </w:r>
        </w:sdtContent>
      </w:sdt>
      <w:r w:rsidRPr="00DB0A87">
        <w:t xml:space="preserve">. </w:t>
      </w:r>
    </w:p>
    <w:p w:rsidR="00843637" w:rsidRPr="00DB0A87" w:rsidRDefault="00843637" w:rsidP="00CC7D5F">
      <w:pPr>
        <w:pStyle w:val="Norm"/>
      </w:pPr>
      <w:r w:rsidRPr="00DB0A87">
        <w:t xml:space="preserve">Задачи промежуточной аттестации: </w:t>
      </w:r>
    </w:p>
    <w:p w:rsidR="00843637" w:rsidRPr="00DB0A87" w:rsidRDefault="00843637" w:rsidP="00CC7D5F">
      <w:pPr>
        <w:pStyle w:val="Norm"/>
      </w:pPr>
      <w:r w:rsidRPr="00DB0A87">
        <w:t xml:space="preserve">1. определение уровня освоения </w:t>
      </w:r>
      <w:r w:rsidR="002A6317" w:rsidRPr="002A6317">
        <w:t>учебной дисциплины</w:t>
      </w:r>
      <w:r w:rsidRPr="00DB0A87">
        <w:t xml:space="preserve">; </w:t>
      </w:r>
    </w:p>
    <w:p w:rsidR="00843637" w:rsidRPr="00DB0A87" w:rsidRDefault="00843637" w:rsidP="00CC7D5F">
      <w:pPr>
        <w:pStyle w:val="Norm"/>
      </w:pPr>
      <w:r w:rsidRPr="00DB0A87">
        <w:t xml:space="preserve">2. определение уровня достижения планируемых результатов обучения и сформированности компетенций; </w:t>
      </w:r>
    </w:p>
    <w:p w:rsidR="00843637" w:rsidRPr="00DB0A87" w:rsidRDefault="00843637" w:rsidP="00CC7D5F">
      <w:pPr>
        <w:pStyle w:val="Norm"/>
      </w:pPr>
      <w:r w:rsidRPr="00DB0A87">
        <w:t xml:space="preserve">3. соотнесение планируемых результатов обучения с планируемыми результатами освоения образовательной программы в рамках </w:t>
      </w:r>
      <w:r w:rsidR="002A6317" w:rsidRPr="002A6317">
        <w:t>изученной дисциплины</w:t>
      </w:r>
      <w:r w:rsidRPr="00DB0A87">
        <w:t xml:space="preserve">. </w:t>
      </w:r>
    </w:p>
    <w:p w:rsidR="001E4106" w:rsidRPr="008349F5" w:rsidRDefault="001E4106" w:rsidP="00F4413D">
      <w:pPr>
        <w:pStyle w:val="1"/>
      </w:pPr>
      <w:r w:rsidRPr="008349F5">
        <w:t>Перечень компетенций с указанием этапов их формирования в процессе освоения образовательной программы</w:t>
      </w:r>
    </w:p>
    <w:p w:rsidR="008349F5" w:rsidRPr="008349F5" w:rsidRDefault="008349F5" w:rsidP="008349F5">
      <w:pPr>
        <w:pStyle w:val="af0"/>
      </w:pPr>
      <w:r w:rsidRPr="008349F5">
        <w:t xml:space="preserve">Таблица </w:t>
      </w:r>
      <w:fldSimple w:instr=" SEQ Таблица \* ARABIC ">
        <w:r w:rsidR="00CC7D5F">
          <w:rPr>
            <w:noProof/>
          </w:rPr>
          <w:t>1</w:t>
        </w:r>
      </w:fldSimple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00"/>
        <w:gridCol w:w="6"/>
        <w:gridCol w:w="2613"/>
        <w:gridCol w:w="992"/>
        <w:gridCol w:w="4394"/>
        <w:gridCol w:w="1701"/>
      </w:tblGrid>
      <w:tr w:rsidR="0084169A" w:rsidRPr="001A6D99" w:rsidTr="00896940">
        <w:trPr>
          <w:trHeight w:val="910"/>
        </w:trPr>
        <w:tc>
          <w:tcPr>
            <w:tcW w:w="506" w:type="dxa"/>
            <w:gridSpan w:val="2"/>
            <w:shd w:val="clear" w:color="auto" w:fill="F2F2F2"/>
            <w:vAlign w:val="center"/>
          </w:tcPr>
          <w:p w:rsidR="0084169A" w:rsidRPr="001A6D99" w:rsidRDefault="0084169A" w:rsidP="00D15ACE">
            <w:pPr>
              <w:pStyle w:val="af2"/>
            </w:pPr>
            <w:r w:rsidRPr="001A6D99">
              <w:t>№</w:t>
            </w:r>
          </w:p>
          <w:p w:rsidR="0084169A" w:rsidRPr="001A6D99" w:rsidRDefault="0084169A" w:rsidP="00D15ACE">
            <w:pPr>
              <w:pStyle w:val="af2"/>
            </w:pPr>
            <w:r w:rsidRPr="001A6D99">
              <w:t>п\п</w:t>
            </w:r>
          </w:p>
        </w:tc>
        <w:tc>
          <w:tcPr>
            <w:tcW w:w="2613" w:type="dxa"/>
            <w:shd w:val="clear" w:color="auto" w:fill="F2F2F2"/>
            <w:vAlign w:val="center"/>
          </w:tcPr>
          <w:p w:rsidR="0084169A" w:rsidRPr="001A6D99" w:rsidRDefault="0084169A" w:rsidP="00D15ACE">
            <w:pPr>
              <w:pStyle w:val="af2"/>
            </w:pPr>
            <w:r w:rsidRPr="001A6D99">
              <w:t xml:space="preserve">Контролируемые темы </w:t>
            </w:r>
            <w:r>
              <w:br/>
            </w:r>
            <w:r w:rsidRPr="001A6D99">
              <w:t>дисциплины</w:t>
            </w:r>
            <w:r w:rsidR="001C53E1">
              <w:br/>
              <w:t>(этапы) практики</w:t>
            </w:r>
          </w:p>
        </w:tc>
        <w:tc>
          <w:tcPr>
            <w:tcW w:w="992" w:type="dxa"/>
            <w:shd w:val="clear" w:color="auto" w:fill="F2F2F2"/>
            <w:vAlign w:val="center"/>
          </w:tcPr>
          <w:p w:rsidR="0084169A" w:rsidRPr="001A6D99" w:rsidRDefault="0084169A" w:rsidP="00D15ACE">
            <w:pPr>
              <w:pStyle w:val="af2"/>
            </w:pPr>
            <w:r>
              <w:t xml:space="preserve">Код </w:t>
            </w:r>
            <w:r>
              <w:br/>
              <w:t>фор</w:t>
            </w:r>
            <w:r w:rsidRPr="001A6D99">
              <w:t>-мой компетенции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84169A" w:rsidRPr="001A6D99" w:rsidRDefault="0084169A" w:rsidP="00D15ACE">
            <w:pPr>
              <w:pStyle w:val="af2"/>
            </w:pPr>
            <w:r w:rsidRPr="001A6D99">
              <w:t xml:space="preserve">Код и наименование </w:t>
            </w:r>
            <w:r>
              <w:br/>
            </w:r>
            <w:r w:rsidRPr="001A6D99">
              <w:t>индикатора достижения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84169A" w:rsidRPr="001A6D99" w:rsidRDefault="0084169A" w:rsidP="00D15ACE">
            <w:pPr>
              <w:pStyle w:val="af2"/>
            </w:pPr>
            <w:r w:rsidRPr="001A6D99">
              <w:t>Наименование оценочного средства</w:t>
            </w:r>
          </w:p>
        </w:tc>
      </w:tr>
      <w:tr w:rsidR="00896940" w:rsidRPr="001A6D99" w:rsidTr="00896940">
        <w:tc>
          <w:tcPr>
            <w:tcW w:w="500" w:type="dxa"/>
            <w:vMerge w:val="restart"/>
          </w:tcPr>
          <w:p w:rsidR="00896940" w:rsidRPr="001A6D99" w:rsidRDefault="00896940" w:rsidP="00896940">
            <w:pPr>
              <w:pStyle w:val="af9"/>
            </w:pPr>
            <w:r w:rsidRPr="001A6D99">
              <w:t>1</w:t>
            </w:r>
            <w:r>
              <w:t>.</w:t>
            </w:r>
          </w:p>
        </w:tc>
        <w:tc>
          <w:tcPr>
            <w:tcW w:w="2619" w:type="dxa"/>
            <w:gridSpan w:val="2"/>
            <w:vMerge w:val="restart"/>
          </w:tcPr>
          <w:p w:rsidR="00896940" w:rsidRPr="00115F97" w:rsidRDefault="00B134AB" w:rsidP="00896940">
            <w:pPr>
              <w:pStyle w:val="af9"/>
            </w:pPr>
            <w:r w:rsidRPr="00B134AB">
              <w:rPr>
                <w:b/>
              </w:rPr>
              <w:t>Предмет, объект, метод, цель и задачи дисциплины «Интеллектуальные информаци</w:t>
            </w:r>
            <w:r w:rsidRPr="00B134AB">
              <w:rPr>
                <w:b/>
              </w:rPr>
              <w:lastRenderedPageBreak/>
              <w:t>онные системы».</w:t>
            </w:r>
            <w:r w:rsidRPr="00B134AB">
              <w:t xml:space="preserve"> Экономические и научно-технические предпосылки появления систем ИИ. Исторический обзор развития работ по ИИ в России и за рубежом.</w:t>
            </w:r>
          </w:p>
        </w:tc>
        <w:tc>
          <w:tcPr>
            <w:tcW w:w="992" w:type="dxa"/>
            <w:vMerge w:val="restart"/>
          </w:tcPr>
          <w:sdt>
            <w:sdtPr>
              <w:id w:val="709686724"/>
              <w:placeholder>
                <w:docPart w:val="E5D13360EBCB41E1A1E04DC908958B7A"/>
              </w:placeholder>
              <w:text/>
            </w:sdtPr>
            <w:sdtContent>
              <w:p w:rsidR="00896940" w:rsidRPr="00115F97" w:rsidRDefault="00896940" w:rsidP="00896940">
                <w:pPr>
                  <w:pStyle w:val="af9"/>
                </w:pPr>
                <w:r>
                  <w:t>У</w:t>
                </w:r>
                <w:r w:rsidRPr="00115F97">
                  <w:t>К-</w:t>
                </w:r>
                <w:r>
                  <w:t>1</w:t>
                </w:r>
              </w:p>
            </w:sdtContent>
          </w:sdt>
        </w:tc>
        <w:tc>
          <w:tcPr>
            <w:tcW w:w="4394" w:type="dxa"/>
            <w:vMerge w:val="restart"/>
            <w:tcBorders>
              <w:bottom w:val="single" w:sz="2" w:space="0" w:color="auto"/>
            </w:tcBorders>
          </w:tcPr>
          <w:p w:rsidR="00896940" w:rsidRPr="00115F97" w:rsidRDefault="00896940" w:rsidP="00896940">
            <w:pPr>
              <w:pStyle w:val="af9"/>
            </w:pPr>
            <w:r w:rsidRPr="00CB4400">
              <w:t>УК-1.1. Знать роль интел</w:t>
            </w:r>
            <w:r>
              <w:t xml:space="preserve">лектуальных информационных систем </w:t>
            </w:r>
            <w:r w:rsidRPr="00CB4400">
              <w:t>в</w:t>
            </w:r>
            <w:r>
              <w:t xml:space="preserve"> профессиональной </w:t>
            </w:r>
            <w:r w:rsidRPr="00CB4400">
              <w:t>деятельности,</w:t>
            </w:r>
            <w:r>
              <w:t xml:space="preserve"> </w:t>
            </w:r>
            <w:r w:rsidRPr="00CB4400">
              <w:t xml:space="preserve">методику работы с программными средствами; перспективы </w:t>
            </w:r>
            <w:r w:rsidRPr="00CB4400">
              <w:lastRenderedPageBreak/>
              <w:t>применения ИИС.</w:t>
            </w:r>
          </w:p>
        </w:tc>
        <w:tc>
          <w:tcPr>
            <w:tcW w:w="1701" w:type="dxa"/>
          </w:tcPr>
          <w:sdt>
            <w:sdtPr>
              <w:alias w:val="тип оценочного средства"/>
              <w:tag w:val="тип оценочного средства"/>
              <w:id w:val="-959487506"/>
              <w:placeholder>
                <w:docPart w:val="E5D13360EBCB41E1A1E04DC908958B7A"/>
              </w:placeholder>
              <w:text/>
            </w:sdtPr>
            <w:sdtContent>
              <w:p w:rsidR="00896940" w:rsidRPr="00115F97" w:rsidRDefault="00896940" w:rsidP="00896940">
                <w:pPr>
                  <w:pStyle w:val="af9"/>
                </w:pPr>
                <w:r w:rsidRPr="00115F97">
                  <w:t>Устный опрос</w:t>
                </w:r>
              </w:p>
            </w:sdtContent>
          </w:sdt>
        </w:tc>
      </w:tr>
      <w:tr w:rsidR="00B134AB" w:rsidRPr="001A6D99" w:rsidTr="00B134AB">
        <w:trPr>
          <w:trHeight w:val="562"/>
        </w:trPr>
        <w:tc>
          <w:tcPr>
            <w:tcW w:w="500" w:type="dxa"/>
            <w:vMerge/>
          </w:tcPr>
          <w:p w:rsidR="00B134AB" w:rsidRPr="001A6D99" w:rsidRDefault="00B134AB" w:rsidP="00896940">
            <w:pPr>
              <w:pStyle w:val="af9"/>
            </w:pPr>
          </w:p>
        </w:tc>
        <w:tc>
          <w:tcPr>
            <w:tcW w:w="2619" w:type="dxa"/>
            <w:gridSpan w:val="2"/>
            <w:vMerge/>
          </w:tcPr>
          <w:p w:rsidR="00B134AB" w:rsidRPr="00115F97" w:rsidRDefault="00B134AB" w:rsidP="00896940">
            <w:pPr>
              <w:pStyle w:val="af9"/>
            </w:pPr>
          </w:p>
        </w:tc>
        <w:tc>
          <w:tcPr>
            <w:tcW w:w="992" w:type="dxa"/>
            <w:vMerge/>
          </w:tcPr>
          <w:p w:rsidR="00B134AB" w:rsidRPr="00115F97" w:rsidRDefault="00B134AB" w:rsidP="00896940">
            <w:pPr>
              <w:pStyle w:val="af9"/>
            </w:pPr>
          </w:p>
        </w:tc>
        <w:tc>
          <w:tcPr>
            <w:tcW w:w="4394" w:type="dxa"/>
            <w:vMerge/>
            <w:tcBorders>
              <w:bottom w:val="single" w:sz="2" w:space="0" w:color="auto"/>
            </w:tcBorders>
          </w:tcPr>
          <w:p w:rsidR="00B134AB" w:rsidRPr="00115F97" w:rsidRDefault="00B134AB" w:rsidP="00896940">
            <w:pPr>
              <w:pStyle w:val="af9"/>
            </w:pPr>
          </w:p>
        </w:tc>
        <w:tc>
          <w:tcPr>
            <w:tcW w:w="1701" w:type="dxa"/>
          </w:tcPr>
          <w:sdt>
            <w:sdtPr>
              <w:alias w:val="тип оценочного средства"/>
              <w:tag w:val="тип оценочного средства"/>
              <w:id w:val="1887828383"/>
              <w:placeholder>
                <w:docPart w:val="75049E8B49E04FA992DBCFC94756A67E"/>
              </w:placeholder>
              <w:text/>
            </w:sdtPr>
            <w:sdtContent>
              <w:p w:rsidR="00B134AB" w:rsidRPr="00115F97" w:rsidRDefault="00B134AB" w:rsidP="00896940">
                <w:pPr>
                  <w:pStyle w:val="af9"/>
                </w:pPr>
                <w:r w:rsidRPr="00115F97">
                  <w:t>Тест</w:t>
                </w:r>
              </w:p>
            </w:sdtContent>
          </w:sdt>
        </w:tc>
      </w:tr>
      <w:tr w:rsidR="00896940" w:rsidRPr="001A6D99" w:rsidTr="008255CD">
        <w:tc>
          <w:tcPr>
            <w:tcW w:w="500" w:type="dxa"/>
            <w:tcBorders>
              <w:bottom w:val="single" w:sz="4" w:space="0" w:color="auto"/>
            </w:tcBorders>
          </w:tcPr>
          <w:p w:rsidR="00896940" w:rsidRPr="001A6D99" w:rsidRDefault="00896940" w:rsidP="00896940">
            <w:pPr>
              <w:pStyle w:val="af9"/>
            </w:pPr>
          </w:p>
        </w:tc>
        <w:tc>
          <w:tcPr>
            <w:tcW w:w="2619" w:type="dxa"/>
            <w:gridSpan w:val="2"/>
            <w:vMerge/>
            <w:tcBorders>
              <w:bottom w:val="single" w:sz="4" w:space="0" w:color="auto"/>
            </w:tcBorders>
          </w:tcPr>
          <w:p w:rsidR="00896940" w:rsidRPr="00115F97" w:rsidRDefault="00896940" w:rsidP="00896940">
            <w:pPr>
              <w:pStyle w:val="af9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sdt>
            <w:sdtPr>
              <w:id w:val="-930508905"/>
              <w:placeholder>
                <w:docPart w:val="333F8617E9DE415494FA8CA84452FC46"/>
              </w:placeholder>
              <w:text/>
            </w:sdtPr>
            <w:sdtContent>
              <w:p w:rsidR="00896940" w:rsidRPr="00115F97" w:rsidRDefault="00896940" w:rsidP="00896940">
                <w:pPr>
                  <w:pStyle w:val="af9"/>
                </w:pPr>
                <w:r>
                  <w:t>ПК-8</w:t>
                </w:r>
              </w:p>
            </w:sdtContent>
          </w:sdt>
        </w:tc>
        <w:tc>
          <w:tcPr>
            <w:tcW w:w="4394" w:type="dxa"/>
            <w:tcBorders>
              <w:top w:val="single" w:sz="2" w:space="0" w:color="auto"/>
              <w:bottom w:val="single" w:sz="2" w:space="0" w:color="auto"/>
            </w:tcBorders>
          </w:tcPr>
          <w:p w:rsidR="00896940" w:rsidRDefault="00896940" w:rsidP="00B134AB">
            <w:pPr>
              <w:pStyle w:val="af9"/>
            </w:pPr>
            <w:r>
              <w:t>ПК-8.1 Знать основные классы экономических интеллектуальных информационных систем (ИИС); функциональную структуру использования систем ИИ; общую схему ИИС.</w:t>
            </w:r>
          </w:p>
        </w:tc>
        <w:tc>
          <w:tcPr>
            <w:tcW w:w="1701" w:type="dxa"/>
          </w:tcPr>
          <w:sdt>
            <w:sdtPr>
              <w:alias w:val="тип оценочного средства"/>
              <w:tag w:val="тип оценочного средства"/>
              <w:id w:val="1370871676"/>
              <w:placeholder>
                <w:docPart w:val="5C13017934924E3082230FBDA36A4EBD"/>
              </w:placeholder>
              <w:text/>
            </w:sdtPr>
            <w:sdtContent>
              <w:p w:rsidR="00896940" w:rsidRDefault="00B134AB" w:rsidP="00896940">
                <w:pPr>
                  <w:pStyle w:val="af9"/>
                </w:pPr>
                <w:r w:rsidRPr="00115F97">
                  <w:t>Тест</w:t>
                </w:r>
              </w:p>
            </w:sdtContent>
          </w:sdt>
        </w:tc>
      </w:tr>
      <w:tr w:rsidR="00032AFE" w:rsidRPr="001A6D99" w:rsidTr="008255CD">
        <w:tc>
          <w:tcPr>
            <w:tcW w:w="500" w:type="dxa"/>
            <w:vMerge w:val="restart"/>
          </w:tcPr>
          <w:p w:rsidR="00032AFE" w:rsidRPr="001A6D99" w:rsidRDefault="00032AFE" w:rsidP="00032AFE">
            <w:pPr>
              <w:pStyle w:val="af9"/>
            </w:pPr>
            <w:r>
              <w:t>2.</w:t>
            </w:r>
          </w:p>
        </w:tc>
        <w:tc>
          <w:tcPr>
            <w:tcW w:w="2619" w:type="dxa"/>
            <w:gridSpan w:val="2"/>
            <w:vMerge w:val="restart"/>
          </w:tcPr>
          <w:p w:rsidR="00032AFE" w:rsidRPr="00115F97" w:rsidRDefault="00032AFE" w:rsidP="00032AFE">
            <w:pPr>
              <w:pStyle w:val="af9"/>
            </w:pPr>
            <w:r w:rsidRPr="00B134AB">
              <w:rPr>
                <w:b/>
              </w:rPr>
              <w:t xml:space="preserve">Основные направления исследований в области ИИ. </w:t>
            </w:r>
            <w:r>
              <w:t>Роль и место систем искусственного интеллекта в профессиональной подготовке специалиста по прикладной информатике. Связь данной дисциплины с другими дисциплинами учебного плана.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sdt>
            <w:sdtPr>
              <w:id w:val="982810477"/>
              <w:placeholder>
                <w:docPart w:val="D4EB4233395346B8895038B863960B0C"/>
              </w:placeholder>
              <w:text/>
            </w:sdtPr>
            <w:sdtContent>
              <w:p w:rsidR="00032AFE" w:rsidRPr="00115F97" w:rsidRDefault="00032AFE" w:rsidP="00032AFE">
                <w:pPr>
                  <w:pStyle w:val="af9"/>
                </w:pPr>
                <w:r>
                  <w:t>У</w:t>
                </w:r>
                <w:r w:rsidRPr="00115F97">
                  <w:t>К-</w:t>
                </w:r>
                <w:r>
                  <w:t>1</w:t>
                </w:r>
              </w:p>
            </w:sdtContent>
          </w:sdt>
        </w:tc>
        <w:tc>
          <w:tcPr>
            <w:tcW w:w="4394" w:type="dxa"/>
            <w:tcBorders>
              <w:top w:val="single" w:sz="2" w:space="0" w:color="auto"/>
              <w:bottom w:val="single" w:sz="2" w:space="0" w:color="auto"/>
            </w:tcBorders>
          </w:tcPr>
          <w:p w:rsidR="00032AFE" w:rsidRDefault="00032AFE" w:rsidP="00032AFE">
            <w:pPr>
              <w:pStyle w:val="af9"/>
            </w:pPr>
            <w:r w:rsidRPr="00896940">
              <w:t>УК-1.3 Владеть программным обеспечением при решении задач с использованием ИИ, методикой работы с программными средствами соответствующего назначения.</w:t>
            </w:r>
          </w:p>
        </w:tc>
        <w:tc>
          <w:tcPr>
            <w:tcW w:w="1701" w:type="dxa"/>
          </w:tcPr>
          <w:p w:rsidR="00032AFE" w:rsidRDefault="00032AFE" w:rsidP="00032AFE">
            <w:pPr>
              <w:pStyle w:val="af9"/>
            </w:pPr>
            <w:r w:rsidRPr="00032AFE">
              <w:t>Практические контрольные задания (ПКЗ)</w:t>
            </w:r>
          </w:p>
        </w:tc>
      </w:tr>
      <w:tr w:rsidR="00032AFE" w:rsidRPr="001A6D99" w:rsidTr="008255CD">
        <w:tc>
          <w:tcPr>
            <w:tcW w:w="500" w:type="dxa"/>
            <w:vMerge/>
            <w:tcBorders>
              <w:bottom w:val="single" w:sz="4" w:space="0" w:color="auto"/>
            </w:tcBorders>
          </w:tcPr>
          <w:p w:rsidR="00032AFE" w:rsidRPr="001A6D99" w:rsidRDefault="00032AFE" w:rsidP="00032AFE">
            <w:pPr>
              <w:pStyle w:val="af9"/>
            </w:pPr>
          </w:p>
        </w:tc>
        <w:tc>
          <w:tcPr>
            <w:tcW w:w="2619" w:type="dxa"/>
            <w:gridSpan w:val="2"/>
            <w:vMerge/>
            <w:tcBorders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sdt>
            <w:sdtPr>
              <w:id w:val="-1523383080"/>
              <w:placeholder>
                <w:docPart w:val="8EADDF239B3049F8921AE192D721F001"/>
              </w:placeholder>
              <w:text/>
            </w:sdtPr>
            <w:sdtContent>
              <w:p w:rsidR="00032AFE" w:rsidRPr="00115F97" w:rsidRDefault="00032AFE" w:rsidP="00032AFE">
                <w:pPr>
                  <w:pStyle w:val="af9"/>
                </w:pPr>
                <w:r>
                  <w:t>ПК-8</w:t>
                </w:r>
              </w:p>
            </w:sdtContent>
          </w:sdt>
        </w:tc>
        <w:tc>
          <w:tcPr>
            <w:tcW w:w="4394" w:type="dxa"/>
            <w:tcBorders>
              <w:top w:val="single" w:sz="2" w:space="0" w:color="auto"/>
              <w:bottom w:val="single" w:sz="2" w:space="0" w:color="auto"/>
            </w:tcBorders>
          </w:tcPr>
          <w:p w:rsidR="00032AFE" w:rsidRDefault="00032AFE" w:rsidP="00032AFE">
            <w:pPr>
              <w:pStyle w:val="af9"/>
            </w:pPr>
            <w:r w:rsidRPr="00820D81">
              <w:t>ПК-8.1 Знать основные классы экономических интеллектуальных информационных систем (ИИС); функциональную структуру использования систем ИИ; общую схему ИИС.</w:t>
            </w:r>
          </w:p>
        </w:tc>
        <w:tc>
          <w:tcPr>
            <w:tcW w:w="1701" w:type="dxa"/>
          </w:tcPr>
          <w:sdt>
            <w:sdtPr>
              <w:alias w:val="тип оценочного средства"/>
              <w:tag w:val="тип оценочного средства"/>
              <w:id w:val="1218325233"/>
              <w:placeholder>
                <w:docPart w:val="1212EB35D3FC4B519C00BC1A84AB0260"/>
              </w:placeholder>
              <w:text/>
            </w:sdtPr>
            <w:sdtContent>
              <w:p w:rsidR="00032AFE" w:rsidRDefault="00032AFE" w:rsidP="00032AFE">
                <w:pPr>
                  <w:pStyle w:val="af9"/>
                </w:pPr>
                <w:r w:rsidRPr="00115F97">
                  <w:t>Тест</w:t>
                </w:r>
              </w:p>
            </w:sdtContent>
          </w:sdt>
        </w:tc>
      </w:tr>
      <w:tr w:rsidR="00032AFE" w:rsidRPr="001A6D99" w:rsidTr="008255CD">
        <w:tc>
          <w:tcPr>
            <w:tcW w:w="500" w:type="dxa"/>
            <w:vMerge w:val="restart"/>
          </w:tcPr>
          <w:p w:rsidR="00032AFE" w:rsidRPr="001A6D99" w:rsidRDefault="00032AFE" w:rsidP="00032AFE">
            <w:pPr>
              <w:pStyle w:val="af9"/>
            </w:pPr>
            <w:r>
              <w:t>3.</w:t>
            </w:r>
          </w:p>
        </w:tc>
        <w:tc>
          <w:tcPr>
            <w:tcW w:w="2619" w:type="dxa"/>
            <w:gridSpan w:val="2"/>
            <w:vMerge w:val="restart"/>
          </w:tcPr>
          <w:p w:rsidR="00032AFE" w:rsidRPr="00115F97" w:rsidRDefault="00032AFE" w:rsidP="00032AFE">
            <w:pPr>
              <w:pStyle w:val="af9"/>
            </w:pPr>
            <w:r w:rsidRPr="00B134AB">
              <w:rPr>
                <w:b/>
              </w:rPr>
              <w:t>Информационные системы и искусственный интеллект (ИИ).</w:t>
            </w:r>
            <w:r w:rsidRPr="008255CD">
              <w:t xml:space="preserve"> Использование информационных систем в различных сферах экономики. Два направления развития ИИ: логическое и нейрокибернетическое. Парадигма интеллектуальных технологий.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2AFE" w:rsidRPr="00986A65" w:rsidRDefault="00032AFE" w:rsidP="00032AFE">
            <w:pPr>
              <w:pStyle w:val="af9"/>
              <w:rPr>
                <w:lang w:eastAsia="en-US"/>
              </w:rPr>
            </w:pPr>
            <w:r w:rsidRPr="008255CD">
              <w:rPr>
                <w:lang w:eastAsia="en-US"/>
              </w:rPr>
              <w:t>УК-1</w:t>
            </w:r>
          </w:p>
        </w:tc>
        <w:tc>
          <w:tcPr>
            <w:tcW w:w="4394" w:type="dxa"/>
            <w:tcBorders>
              <w:top w:val="single" w:sz="2" w:space="0" w:color="auto"/>
              <w:bottom w:val="single" w:sz="2" w:space="0" w:color="auto"/>
            </w:tcBorders>
          </w:tcPr>
          <w:p w:rsidR="00032AFE" w:rsidRDefault="00032AFE" w:rsidP="00032AFE">
            <w:pPr>
              <w:pStyle w:val="af9"/>
            </w:pPr>
            <w:r w:rsidRPr="00CB4400">
              <w:t>УК-1.1</w:t>
            </w:r>
            <w:r>
              <w:t xml:space="preserve">. </w:t>
            </w:r>
            <w:r w:rsidRPr="00CB4400">
              <w:t>Знать роль интел</w:t>
            </w:r>
            <w:r>
              <w:t xml:space="preserve">лектуальных информационных систем </w:t>
            </w:r>
            <w:r w:rsidRPr="00CB4400">
              <w:t>в</w:t>
            </w:r>
            <w:r>
              <w:t xml:space="preserve"> профессиональной </w:t>
            </w:r>
            <w:r w:rsidRPr="00CB4400">
              <w:t>деятельности,</w:t>
            </w:r>
            <w:r>
              <w:t xml:space="preserve"> </w:t>
            </w:r>
            <w:r w:rsidRPr="00CB4400">
              <w:t>методику работы с программными средствами; перспективы применения ИИС.</w:t>
            </w:r>
          </w:p>
        </w:tc>
        <w:tc>
          <w:tcPr>
            <w:tcW w:w="1701" w:type="dxa"/>
          </w:tcPr>
          <w:p w:rsidR="00032AFE" w:rsidRDefault="00032AFE" w:rsidP="00032AFE">
            <w:pPr>
              <w:pStyle w:val="af9"/>
            </w:pPr>
            <w:r w:rsidRPr="00032AFE">
              <w:t>Практические контрольные задания (ПКЗ)</w:t>
            </w:r>
          </w:p>
        </w:tc>
      </w:tr>
      <w:tr w:rsidR="00032AFE" w:rsidRPr="001A6D99" w:rsidTr="008255CD">
        <w:tc>
          <w:tcPr>
            <w:tcW w:w="500" w:type="dxa"/>
            <w:vMerge/>
            <w:tcBorders>
              <w:bottom w:val="single" w:sz="4" w:space="0" w:color="auto"/>
            </w:tcBorders>
          </w:tcPr>
          <w:p w:rsidR="00032AFE" w:rsidRPr="001A6D99" w:rsidRDefault="00032AFE" w:rsidP="00032AFE">
            <w:pPr>
              <w:pStyle w:val="af9"/>
            </w:pPr>
          </w:p>
        </w:tc>
        <w:tc>
          <w:tcPr>
            <w:tcW w:w="2619" w:type="dxa"/>
            <w:gridSpan w:val="2"/>
            <w:vMerge/>
            <w:tcBorders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2AFE" w:rsidRPr="00986A65" w:rsidRDefault="00032AFE" w:rsidP="00032AFE">
            <w:pPr>
              <w:pStyle w:val="af9"/>
              <w:rPr>
                <w:lang w:eastAsia="en-US"/>
              </w:rPr>
            </w:pPr>
            <w:r>
              <w:rPr>
                <w:lang w:eastAsia="en-US"/>
              </w:rPr>
              <w:t>ПК-8</w:t>
            </w:r>
          </w:p>
        </w:tc>
        <w:tc>
          <w:tcPr>
            <w:tcW w:w="4394" w:type="dxa"/>
            <w:tcBorders>
              <w:top w:val="single" w:sz="2" w:space="0" w:color="auto"/>
              <w:bottom w:val="single" w:sz="2" w:space="0" w:color="auto"/>
            </w:tcBorders>
          </w:tcPr>
          <w:p w:rsidR="00032AFE" w:rsidRDefault="00032AFE" w:rsidP="00032AFE">
            <w:pPr>
              <w:pStyle w:val="af9"/>
            </w:pPr>
            <w:r>
              <w:t>ПК-8.1 Знать основные классы экономических интеллектуальных информационных систем (ИИС); функциональную структуру использования систем ИИ; общую схему ИИС.</w:t>
            </w:r>
          </w:p>
        </w:tc>
        <w:tc>
          <w:tcPr>
            <w:tcW w:w="1701" w:type="dxa"/>
          </w:tcPr>
          <w:sdt>
            <w:sdtPr>
              <w:alias w:val="тип оценочного средства"/>
              <w:tag w:val="тип оценочного средства"/>
              <w:id w:val="939414708"/>
              <w:placeholder>
                <w:docPart w:val="D88979FC07774D989007976D3B02E952"/>
              </w:placeholder>
              <w:text/>
            </w:sdtPr>
            <w:sdtContent>
              <w:p w:rsidR="00032AFE" w:rsidRDefault="00032AFE" w:rsidP="00032AFE">
                <w:pPr>
                  <w:pStyle w:val="af9"/>
                </w:pPr>
                <w:r w:rsidRPr="00115F97">
                  <w:t>Тест</w:t>
                </w:r>
              </w:p>
            </w:sdtContent>
          </w:sdt>
        </w:tc>
      </w:tr>
      <w:tr w:rsidR="00032AFE" w:rsidRPr="001A6D99" w:rsidTr="00B134AB">
        <w:tc>
          <w:tcPr>
            <w:tcW w:w="500" w:type="dxa"/>
            <w:vMerge w:val="restart"/>
          </w:tcPr>
          <w:p w:rsidR="00032AFE" w:rsidRPr="001A6D99" w:rsidRDefault="00032AFE" w:rsidP="00032AFE">
            <w:pPr>
              <w:pStyle w:val="af9"/>
            </w:pPr>
            <w:r>
              <w:t>4.</w:t>
            </w:r>
          </w:p>
        </w:tc>
        <w:tc>
          <w:tcPr>
            <w:tcW w:w="2619" w:type="dxa"/>
            <w:gridSpan w:val="2"/>
            <w:vMerge w:val="restart"/>
          </w:tcPr>
          <w:p w:rsidR="00032AFE" w:rsidRPr="00115F97" w:rsidRDefault="00032AFE" w:rsidP="00032AFE">
            <w:pPr>
              <w:pStyle w:val="af9"/>
            </w:pPr>
            <w:r w:rsidRPr="00B134AB">
              <w:rPr>
                <w:b/>
              </w:rPr>
              <w:t>Специфика и классификация задач, решаемых с помощью ИИ.</w:t>
            </w:r>
            <w:r>
              <w:t xml:space="preserve"> Общая схема ИИС. Свойства и классификация ИИС. Экспертные системы (ЭС). Статистические и динамические ЭС. Нейронные системы и сети.</w:t>
            </w:r>
          </w:p>
        </w:tc>
        <w:tc>
          <w:tcPr>
            <w:tcW w:w="992" w:type="dxa"/>
            <w:vMerge w:val="restart"/>
          </w:tcPr>
          <w:p w:rsidR="00032AFE" w:rsidRPr="00986A65" w:rsidRDefault="00032AFE" w:rsidP="00032AFE">
            <w:pPr>
              <w:pStyle w:val="af9"/>
              <w:rPr>
                <w:lang w:eastAsia="en-US"/>
              </w:rPr>
            </w:pPr>
            <w:r w:rsidRPr="008255CD">
              <w:rPr>
                <w:lang w:eastAsia="en-US"/>
              </w:rPr>
              <w:t>УК-1</w:t>
            </w:r>
          </w:p>
        </w:tc>
        <w:tc>
          <w:tcPr>
            <w:tcW w:w="4394" w:type="dxa"/>
            <w:tcBorders>
              <w:top w:val="single" w:sz="2" w:space="0" w:color="auto"/>
              <w:bottom w:val="nil"/>
            </w:tcBorders>
          </w:tcPr>
          <w:p w:rsidR="00032AFE" w:rsidRDefault="00032AFE" w:rsidP="00032AFE">
            <w:pPr>
              <w:pStyle w:val="af9"/>
            </w:pPr>
            <w:r w:rsidRPr="00CB4400">
              <w:t>УК-1.1</w:t>
            </w:r>
            <w:r>
              <w:t xml:space="preserve">. </w:t>
            </w:r>
            <w:r w:rsidRPr="00CB4400">
              <w:t>Знать роль интел</w:t>
            </w:r>
            <w:r>
              <w:t xml:space="preserve">лектуальных информационных систем </w:t>
            </w:r>
            <w:r w:rsidRPr="00CB4400">
              <w:t>в</w:t>
            </w:r>
            <w:r>
              <w:t xml:space="preserve"> профессиональной </w:t>
            </w:r>
            <w:r w:rsidRPr="00CB4400">
              <w:t>деятельности,</w:t>
            </w:r>
            <w:r>
              <w:t xml:space="preserve"> </w:t>
            </w:r>
            <w:r w:rsidRPr="00CB4400">
              <w:t>методику работы с программными средствами; перспективы применения ИИС.</w:t>
            </w:r>
          </w:p>
        </w:tc>
        <w:tc>
          <w:tcPr>
            <w:tcW w:w="1701" w:type="dxa"/>
          </w:tcPr>
          <w:sdt>
            <w:sdtPr>
              <w:alias w:val="тип оценочного средства"/>
              <w:tag w:val="тип оценочного средства"/>
              <w:id w:val="2090039397"/>
              <w:placeholder>
                <w:docPart w:val="8D65FFD3C98646B78FE019D2BAA2BC89"/>
              </w:placeholder>
              <w:text/>
            </w:sdtPr>
            <w:sdtContent>
              <w:p w:rsidR="00032AFE" w:rsidRDefault="00032AFE" w:rsidP="00032AFE">
                <w:pPr>
                  <w:pStyle w:val="af9"/>
                  <w:rPr>
                    <w:lang w:eastAsia="en-US"/>
                  </w:rPr>
                </w:pPr>
                <w:r w:rsidRPr="00115F97">
                  <w:t>Тест</w:t>
                </w:r>
              </w:p>
            </w:sdtContent>
          </w:sdt>
          <w:p w:rsidR="00032AFE" w:rsidRDefault="00032AFE" w:rsidP="00032AFE">
            <w:pPr>
              <w:pStyle w:val="af9"/>
            </w:pPr>
          </w:p>
        </w:tc>
      </w:tr>
      <w:tr w:rsidR="00032AFE" w:rsidRPr="001A6D99" w:rsidTr="008255CD">
        <w:tc>
          <w:tcPr>
            <w:tcW w:w="500" w:type="dxa"/>
            <w:vMerge/>
          </w:tcPr>
          <w:p w:rsidR="00032AFE" w:rsidRPr="001A6D99" w:rsidRDefault="00032AFE" w:rsidP="00032AFE">
            <w:pPr>
              <w:pStyle w:val="af9"/>
            </w:pPr>
          </w:p>
        </w:tc>
        <w:tc>
          <w:tcPr>
            <w:tcW w:w="2619" w:type="dxa"/>
            <w:gridSpan w:val="2"/>
            <w:vMerge/>
          </w:tcPr>
          <w:p w:rsidR="00032AFE" w:rsidRPr="00115F97" w:rsidRDefault="00032AFE" w:rsidP="00032AFE">
            <w:pPr>
              <w:pStyle w:val="af9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032AFE" w:rsidRPr="00986A65" w:rsidRDefault="00032AFE" w:rsidP="00032AFE">
            <w:pPr>
              <w:pStyle w:val="af9"/>
              <w:rPr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032AFE" w:rsidRDefault="00032AFE" w:rsidP="00032AFE">
            <w:pPr>
              <w:pStyle w:val="af9"/>
            </w:pPr>
            <w:r w:rsidRPr="00CB4400">
              <w:t>УК-1.2 Уметь осуществлять поиск нужной информации, работать в программных средах, работать с периферийным оборудованием.</w:t>
            </w:r>
          </w:p>
        </w:tc>
        <w:tc>
          <w:tcPr>
            <w:tcW w:w="1701" w:type="dxa"/>
          </w:tcPr>
          <w:p w:rsidR="00032AFE" w:rsidRDefault="00032AFE" w:rsidP="00032AFE">
            <w:pPr>
              <w:pStyle w:val="af9"/>
            </w:pPr>
            <w:r w:rsidRPr="00032AFE">
              <w:t>Практические контрольные задания (ПКЗ)</w:t>
            </w:r>
          </w:p>
        </w:tc>
      </w:tr>
      <w:tr w:rsidR="00032AFE" w:rsidRPr="001A6D99" w:rsidTr="008255CD">
        <w:tc>
          <w:tcPr>
            <w:tcW w:w="500" w:type="dxa"/>
            <w:vMerge/>
            <w:tcBorders>
              <w:bottom w:val="single" w:sz="4" w:space="0" w:color="auto"/>
            </w:tcBorders>
          </w:tcPr>
          <w:p w:rsidR="00032AFE" w:rsidRPr="001A6D99" w:rsidRDefault="00032AFE" w:rsidP="00032AFE">
            <w:pPr>
              <w:pStyle w:val="af9"/>
            </w:pPr>
          </w:p>
        </w:tc>
        <w:tc>
          <w:tcPr>
            <w:tcW w:w="2619" w:type="dxa"/>
            <w:gridSpan w:val="2"/>
            <w:vMerge/>
            <w:tcBorders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</w:p>
        </w:tc>
        <w:tc>
          <w:tcPr>
            <w:tcW w:w="992" w:type="dxa"/>
            <w:tcBorders>
              <w:bottom w:val="single" w:sz="2" w:space="0" w:color="auto"/>
            </w:tcBorders>
          </w:tcPr>
          <w:p w:rsidR="00032AFE" w:rsidRPr="00986A65" w:rsidRDefault="00032AFE" w:rsidP="00032AFE">
            <w:pPr>
              <w:pStyle w:val="af9"/>
              <w:rPr>
                <w:lang w:eastAsia="en-US"/>
              </w:rPr>
            </w:pPr>
            <w:r>
              <w:rPr>
                <w:lang w:eastAsia="en-US"/>
              </w:rPr>
              <w:t>ПК-8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032AFE" w:rsidRPr="008255CD" w:rsidRDefault="00032AFE" w:rsidP="00032AFE">
            <w:pPr>
              <w:pStyle w:val="af9"/>
              <w:rPr>
                <w:b/>
              </w:rPr>
            </w:pPr>
            <w:r>
              <w:t>ПК-8.1 Знать основные классы экономических интеллектуальных информационных систем (ИИС); функциональную структуру использования систем ИИ; общую схему ИИС.</w:t>
            </w:r>
          </w:p>
        </w:tc>
        <w:tc>
          <w:tcPr>
            <w:tcW w:w="1701" w:type="dxa"/>
          </w:tcPr>
          <w:sdt>
            <w:sdtPr>
              <w:alias w:val="тип оценочного средства"/>
              <w:tag w:val="тип оценочного средства"/>
              <w:id w:val="1752083145"/>
              <w:placeholder>
                <w:docPart w:val="A43E93749F75422FAFD15B9AA24BE260"/>
              </w:placeholder>
              <w:text/>
            </w:sdtPr>
            <w:sdtContent>
              <w:p w:rsidR="00032AFE" w:rsidRDefault="00032AFE" w:rsidP="00032AFE">
                <w:pPr>
                  <w:pStyle w:val="af9"/>
                  <w:rPr>
                    <w:lang w:eastAsia="en-US"/>
                  </w:rPr>
                </w:pPr>
                <w:r w:rsidRPr="00115F97">
                  <w:t>Тест</w:t>
                </w:r>
              </w:p>
            </w:sdtContent>
          </w:sdt>
          <w:p w:rsidR="00032AFE" w:rsidRDefault="00032AFE" w:rsidP="00032AFE">
            <w:pPr>
              <w:pStyle w:val="af9"/>
            </w:pPr>
          </w:p>
        </w:tc>
      </w:tr>
      <w:tr w:rsidR="00032AFE" w:rsidRPr="001A6D99" w:rsidTr="00B134AB">
        <w:tc>
          <w:tcPr>
            <w:tcW w:w="500" w:type="dxa"/>
            <w:vMerge w:val="restart"/>
          </w:tcPr>
          <w:p w:rsidR="00032AFE" w:rsidRPr="001A6D99" w:rsidRDefault="00032AFE" w:rsidP="00032AFE">
            <w:pPr>
              <w:pStyle w:val="af9"/>
            </w:pPr>
            <w:r>
              <w:t>5.</w:t>
            </w:r>
          </w:p>
        </w:tc>
        <w:tc>
          <w:tcPr>
            <w:tcW w:w="2619" w:type="dxa"/>
            <w:gridSpan w:val="2"/>
            <w:vMerge w:val="restart"/>
          </w:tcPr>
          <w:p w:rsidR="00032AFE" w:rsidRPr="00115F97" w:rsidRDefault="00032AFE" w:rsidP="00032AFE">
            <w:pPr>
              <w:pStyle w:val="af9"/>
            </w:pPr>
            <w:r w:rsidRPr="00B134AB">
              <w:rPr>
                <w:b/>
              </w:rPr>
              <w:t>Данные и знания. Типы знаний:</w:t>
            </w:r>
            <w:r w:rsidRPr="00D22840">
              <w:t xml:space="preserve"> декларативные и процедурные, экстенсиональные и интенсиональные. Нечеткие знания. Функцио</w:t>
            </w:r>
            <w:r w:rsidRPr="00D22840">
              <w:lastRenderedPageBreak/>
              <w:t>нальная схема использования ИИС. Современные технологии разработки ИИС. Интеллектуальный интерфейс пользователя.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4" w:space="0" w:color="auto"/>
            </w:tcBorders>
          </w:tcPr>
          <w:p w:rsidR="00032AFE" w:rsidRPr="00986A65" w:rsidRDefault="00032AFE" w:rsidP="00032AFE">
            <w:pPr>
              <w:pStyle w:val="af9"/>
              <w:rPr>
                <w:lang w:eastAsia="en-US"/>
              </w:rPr>
            </w:pPr>
            <w:r w:rsidRPr="008255CD">
              <w:rPr>
                <w:lang w:eastAsia="en-US"/>
              </w:rPr>
              <w:lastRenderedPageBreak/>
              <w:t>УК-1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032AFE" w:rsidRDefault="00032AFE" w:rsidP="00032AFE">
            <w:pPr>
              <w:pStyle w:val="af9"/>
            </w:pPr>
            <w:r w:rsidRPr="00CB4400">
              <w:t>УК-1.2 Уметь осуществлять поиск нужной информации, работать в программных средах, работать с периферийным оборудованием.</w:t>
            </w:r>
          </w:p>
        </w:tc>
        <w:tc>
          <w:tcPr>
            <w:tcW w:w="1701" w:type="dxa"/>
          </w:tcPr>
          <w:p w:rsidR="00032AFE" w:rsidRDefault="00032AFE" w:rsidP="00032AFE">
            <w:pPr>
              <w:pStyle w:val="af9"/>
            </w:pPr>
            <w:r w:rsidRPr="00032AFE">
              <w:t>Практические контрольные задания (ПКЗ)</w:t>
            </w:r>
          </w:p>
        </w:tc>
      </w:tr>
      <w:tr w:rsidR="00032AFE" w:rsidRPr="001A6D99" w:rsidTr="004C1298">
        <w:tc>
          <w:tcPr>
            <w:tcW w:w="500" w:type="dxa"/>
            <w:vMerge/>
          </w:tcPr>
          <w:p w:rsidR="00032AFE" w:rsidRPr="001A6D99" w:rsidRDefault="00032AFE" w:rsidP="00032AFE">
            <w:pPr>
              <w:pStyle w:val="af9"/>
            </w:pPr>
          </w:p>
        </w:tc>
        <w:tc>
          <w:tcPr>
            <w:tcW w:w="2619" w:type="dxa"/>
            <w:gridSpan w:val="2"/>
            <w:vMerge/>
          </w:tcPr>
          <w:p w:rsidR="00032AFE" w:rsidRPr="00115F97" w:rsidRDefault="00032AFE" w:rsidP="00032AFE">
            <w:pPr>
              <w:pStyle w:val="af9"/>
            </w:pPr>
          </w:p>
        </w:tc>
        <w:tc>
          <w:tcPr>
            <w:tcW w:w="992" w:type="dxa"/>
            <w:tcBorders>
              <w:top w:val="single" w:sz="2" w:space="0" w:color="auto"/>
              <w:bottom w:val="single" w:sz="4" w:space="0" w:color="auto"/>
            </w:tcBorders>
          </w:tcPr>
          <w:p w:rsidR="00032AFE" w:rsidRPr="00986A65" w:rsidRDefault="00032AFE" w:rsidP="00032AFE">
            <w:pPr>
              <w:pStyle w:val="af9"/>
              <w:rPr>
                <w:lang w:eastAsia="en-US"/>
              </w:rPr>
            </w:pPr>
            <w:r w:rsidRPr="008255CD">
              <w:rPr>
                <w:lang w:eastAsia="en-US"/>
              </w:rPr>
              <w:t>УК-1</w:t>
            </w:r>
          </w:p>
        </w:tc>
        <w:tc>
          <w:tcPr>
            <w:tcW w:w="4394" w:type="dxa"/>
            <w:tcBorders>
              <w:top w:val="nil"/>
              <w:bottom w:val="single" w:sz="2" w:space="0" w:color="auto"/>
            </w:tcBorders>
          </w:tcPr>
          <w:p w:rsidR="00032AFE" w:rsidRDefault="00032AFE" w:rsidP="00032AFE">
            <w:pPr>
              <w:pStyle w:val="af9"/>
            </w:pPr>
            <w:r>
              <w:t xml:space="preserve">УК-1.3 Владеть </w:t>
            </w:r>
            <w:r w:rsidRPr="00CB4400">
              <w:t>программным</w:t>
            </w:r>
            <w:r>
              <w:t xml:space="preserve"> </w:t>
            </w:r>
            <w:r w:rsidRPr="00CB4400">
              <w:t>обеспечением при решении задач с использовани</w:t>
            </w:r>
            <w:r w:rsidRPr="00CB4400">
              <w:lastRenderedPageBreak/>
              <w:t>ем ИИ, методикой работы с</w:t>
            </w:r>
            <w:r>
              <w:t xml:space="preserve"> </w:t>
            </w:r>
            <w:r w:rsidRPr="00CB4400">
              <w:t>программными</w:t>
            </w:r>
            <w:r>
              <w:t xml:space="preserve"> </w:t>
            </w:r>
            <w:r w:rsidRPr="00CB4400">
              <w:t>средствами</w:t>
            </w:r>
            <w:r>
              <w:t xml:space="preserve"> </w:t>
            </w:r>
            <w:r w:rsidRPr="00CB4400">
              <w:t>соответствующего назначения.</w:t>
            </w:r>
          </w:p>
        </w:tc>
        <w:tc>
          <w:tcPr>
            <w:tcW w:w="1701" w:type="dxa"/>
          </w:tcPr>
          <w:p w:rsidR="00032AFE" w:rsidRDefault="00032AFE" w:rsidP="00032AFE">
            <w:pPr>
              <w:pStyle w:val="af9"/>
            </w:pPr>
            <w:r w:rsidRPr="00032AFE">
              <w:lastRenderedPageBreak/>
              <w:t xml:space="preserve">Практические контрольные </w:t>
            </w:r>
            <w:r w:rsidRPr="00032AFE">
              <w:lastRenderedPageBreak/>
              <w:t>задания (ПКЗ)</w:t>
            </w:r>
          </w:p>
        </w:tc>
      </w:tr>
      <w:tr w:rsidR="00032AFE" w:rsidRPr="001A6D99" w:rsidTr="004C1298">
        <w:tc>
          <w:tcPr>
            <w:tcW w:w="500" w:type="dxa"/>
            <w:vMerge/>
          </w:tcPr>
          <w:p w:rsidR="00032AFE" w:rsidRPr="001A6D99" w:rsidRDefault="00032AFE" w:rsidP="00032AFE">
            <w:pPr>
              <w:pStyle w:val="af9"/>
            </w:pPr>
          </w:p>
        </w:tc>
        <w:tc>
          <w:tcPr>
            <w:tcW w:w="2619" w:type="dxa"/>
            <w:gridSpan w:val="2"/>
            <w:vMerge/>
          </w:tcPr>
          <w:p w:rsidR="00032AFE" w:rsidRPr="00115F97" w:rsidRDefault="00032AFE" w:rsidP="00032AFE">
            <w:pPr>
              <w:pStyle w:val="af9"/>
            </w:pPr>
          </w:p>
        </w:tc>
        <w:tc>
          <w:tcPr>
            <w:tcW w:w="992" w:type="dxa"/>
            <w:tcBorders>
              <w:top w:val="single" w:sz="2" w:space="0" w:color="auto"/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  <w:r>
              <w:t>ПК-14</w:t>
            </w:r>
          </w:p>
        </w:tc>
        <w:tc>
          <w:tcPr>
            <w:tcW w:w="4394" w:type="dxa"/>
            <w:tcBorders>
              <w:top w:val="single" w:sz="2" w:space="0" w:color="auto"/>
              <w:bottom w:val="single" w:sz="2" w:space="0" w:color="auto"/>
            </w:tcBorders>
          </w:tcPr>
          <w:p w:rsidR="00032AFE" w:rsidRDefault="00032AFE" w:rsidP="00032AFE">
            <w:pPr>
              <w:pStyle w:val="af9"/>
            </w:pPr>
            <w:r>
              <w:t>ПК-14.1 Знать важнейшие методы приобретения, представления и использования знаний на основе логики предикатов, семантических сетей, теории фреймов и продукции; структуру, принципы построения и технологию разработки экспертных систем; инструментарий построения экспертных систем.</w:t>
            </w:r>
          </w:p>
        </w:tc>
        <w:tc>
          <w:tcPr>
            <w:tcW w:w="1701" w:type="dxa"/>
          </w:tcPr>
          <w:sdt>
            <w:sdtPr>
              <w:alias w:val="тип оценочного средства"/>
              <w:tag w:val="тип оценочного средства"/>
              <w:id w:val="-983851640"/>
              <w:placeholder>
                <w:docPart w:val="FAA3B7ED562C4CA0AB45B1F04D00CE53"/>
              </w:placeholder>
              <w:text/>
            </w:sdtPr>
            <w:sdtContent>
              <w:p w:rsidR="00032AFE" w:rsidRDefault="00032AFE" w:rsidP="00032AFE">
                <w:pPr>
                  <w:pStyle w:val="af9"/>
                  <w:rPr>
                    <w:lang w:eastAsia="en-US"/>
                  </w:rPr>
                </w:pPr>
                <w:r w:rsidRPr="00115F97">
                  <w:t>Тест</w:t>
                </w:r>
              </w:p>
            </w:sdtContent>
          </w:sdt>
        </w:tc>
      </w:tr>
      <w:tr w:rsidR="00032AFE" w:rsidRPr="001A6D99" w:rsidTr="00396A6C">
        <w:tc>
          <w:tcPr>
            <w:tcW w:w="500" w:type="dxa"/>
            <w:vMerge w:val="restart"/>
          </w:tcPr>
          <w:p w:rsidR="00032AFE" w:rsidRPr="001A6D99" w:rsidRDefault="00032AFE" w:rsidP="00032AFE">
            <w:pPr>
              <w:pStyle w:val="af9"/>
            </w:pPr>
            <w:r>
              <w:t>6</w:t>
            </w:r>
          </w:p>
        </w:tc>
        <w:tc>
          <w:tcPr>
            <w:tcW w:w="2619" w:type="dxa"/>
            <w:gridSpan w:val="2"/>
            <w:vMerge w:val="restart"/>
          </w:tcPr>
          <w:p w:rsidR="00032AFE" w:rsidRPr="00115F97" w:rsidRDefault="00032AFE" w:rsidP="00032AFE">
            <w:pPr>
              <w:pStyle w:val="af9"/>
            </w:pPr>
            <w:r w:rsidRPr="00B134AB">
              <w:rPr>
                <w:b/>
              </w:rPr>
              <w:t>Проблема ЕЯ-общения</w:t>
            </w:r>
            <w:r w:rsidRPr="004C1298">
              <w:t>. Классификация уровней понимания. Языки программирования для ИИ и языки представления знаний. Инструментарий построения ИИС. Интеллектуальные Интернет-технологии.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  <w:r w:rsidRPr="00CB4400">
              <w:t>УК-1</w:t>
            </w:r>
          </w:p>
        </w:tc>
        <w:tc>
          <w:tcPr>
            <w:tcW w:w="4394" w:type="dxa"/>
            <w:tcBorders>
              <w:top w:val="single" w:sz="2" w:space="0" w:color="auto"/>
              <w:bottom w:val="nil"/>
            </w:tcBorders>
          </w:tcPr>
          <w:p w:rsidR="00032AFE" w:rsidRDefault="00032AFE" w:rsidP="00032AFE">
            <w:pPr>
              <w:pStyle w:val="af9"/>
            </w:pPr>
            <w:r w:rsidRPr="004C1298">
              <w:t>УК-1.3 Владеть программным обеспечением при решении задач с использованием ИИ, методикой работы с программными средствами соответствующего назначения.</w:t>
            </w:r>
          </w:p>
        </w:tc>
        <w:tc>
          <w:tcPr>
            <w:tcW w:w="1701" w:type="dxa"/>
          </w:tcPr>
          <w:p w:rsidR="00032AFE" w:rsidRDefault="00032AFE" w:rsidP="00032AFE">
            <w:pPr>
              <w:pStyle w:val="af9"/>
            </w:pPr>
            <w:r w:rsidRPr="00032AFE">
              <w:t>Практические контрольные задания (ПКЗ)</w:t>
            </w:r>
          </w:p>
        </w:tc>
      </w:tr>
      <w:tr w:rsidR="00032AFE" w:rsidRPr="001A6D99" w:rsidTr="00396A6C">
        <w:tc>
          <w:tcPr>
            <w:tcW w:w="500" w:type="dxa"/>
            <w:vMerge/>
            <w:tcBorders>
              <w:bottom w:val="single" w:sz="4" w:space="0" w:color="auto"/>
            </w:tcBorders>
          </w:tcPr>
          <w:p w:rsidR="00032AFE" w:rsidRPr="001A6D99" w:rsidRDefault="00032AFE" w:rsidP="00032AFE">
            <w:pPr>
              <w:pStyle w:val="af9"/>
            </w:pPr>
          </w:p>
        </w:tc>
        <w:tc>
          <w:tcPr>
            <w:tcW w:w="2619" w:type="dxa"/>
            <w:gridSpan w:val="2"/>
            <w:vMerge/>
            <w:tcBorders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2" w:space="0" w:color="auto"/>
            </w:tcBorders>
          </w:tcPr>
          <w:p w:rsidR="00032AFE" w:rsidRPr="00115F97" w:rsidRDefault="00032AFE" w:rsidP="00032AFE">
            <w:pPr>
              <w:pStyle w:val="af9"/>
            </w:pPr>
            <w:r>
              <w:t>ПК-14</w:t>
            </w:r>
          </w:p>
        </w:tc>
        <w:tc>
          <w:tcPr>
            <w:tcW w:w="4394" w:type="dxa"/>
            <w:tcBorders>
              <w:top w:val="nil"/>
              <w:bottom w:val="single" w:sz="2" w:space="0" w:color="auto"/>
            </w:tcBorders>
          </w:tcPr>
          <w:p w:rsidR="00032AFE" w:rsidRDefault="00032AFE" w:rsidP="00032AFE">
            <w:pPr>
              <w:pStyle w:val="af9"/>
            </w:pPr>
            <w:r>
              <w:t>ПК-14.1 Знать важнейшие методы приобретения, представления и использования знаний на основе логики предикатов, семантических сетей, теории фреймов и продукции; структуру, принципы построения и технологию разработки экспертных систем; инструментарий построения экспертных систем.</w:t>
            </w:r>
          </w:p>
        </w:tc>
        <w:tc>
          <w:tcPr>
            <w:tcW w:w="1701" w:type="dxa"/>
          </w:tcPr>
          <w:sdt>
            <w:sdtPr>
              <w:alias w:val="тип оценочного средства"/>
              <w:tag w:val="тип оценочного средства"/>
              <w:id w:val="1897310054"/>
              <w:placeholder>
                <w:docPart w:val="0211713D3F064C2C835073B794ED7ACD"/>
              </w:placeholder>
              <w:text/>
            </w:sdtPr>
            <w:sdtContent>
              <w:p w:rsidR="00032AFE" w:rsidRDefault="00032AFE" w:rsidP="00032AFE">
                <w:pPr>
                  <w:pStyle w:val="af9"/>
                  <w:rPr>
                    <w:lang w:eastAsia="en-US"/>
                  </w:rPr>
                </w:pPr>
                <w:r w:rsidRPr="00115F97">
                  <w:t>Тест</w:t>
                </w:r>
              </w:p>
            </w:sdtContent>
          </w:sdt>
        </w:tc>
      </w:tr>
      <w:tr w:rsidR="00032AFE" w:rsidRPr="001A6D99" w:rsidTr="00396A6C">
        <w:tc>
          <w:tcPr>
            <w:tcW w:w="500" w:type="dxa"/>
            <w:vMerge w:val="restart"/>
          </w:tcPr>
          <w:p w:rsidR="00032AFE" w:rsidRPr="001A6D99" w:rsidRDefault="00032AFE" w:rsidP="00032AFE">
            <w:pPr>
              <w:pStyle w:val="af9"/>
            </w:pPr>
            <w:r>
              <w:t>7</w:t>
            </w:r>
          </w:p>
        </w:tc>
        <w:tc>
          <w:tcPr>
            <w:tcW w:w="2619" w:type="dxa"/>
            <w:gridSpan w:val="2"/>
            <w:vMerge w:val="restart"/>
          </w:tcPr>
          <w:p w:rsidR="00032AFE" w:rsidRPr="00115F97" w:rsidRDefault="00032AFE" w:rsidP="00032AFE">
            <w:pPr>
              <w:pStyle w:val="af9"/>
            </w:pPr>
            <w:r w:rsidRPr="00B134AB">
              <w:rPr>
                <w:b/>
              </w:rPr>
              <w:t>Теоретические аспекты получения знаний.</w:t>
            </w:r>
            <w:r w:rsidRPr="00396A6C">
              <w:t xml:space="preserve"> Стратегии получения знаний. Формальные и неформальные модели представления знаний. Представление знаний в сети Интернет. Приобретение, извлечение и формирование знаний. Практические методы извлечения знаний. Структурирование знаний. Концептуальная структура предметной области. Функциональная структура предметной области.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  <w:r w:rsidRPr="00CB4400">
              <w:t>УК-1</w:t>
            </w:r>
          </w:p>
        </w:tc>
        <w:tc>
          <w:tcPr>
            <w:tcW w:w="4394" w:type="dxa"/>
            <w:tcBorders>
              <w:top w:val="single" w:sz="2" w:space="0" w:color="auto"/>
              <w:bottom w:val="single" w:sz="2" w:space="0" w:color="auto"/>
            </w:tcBorders>
          </w:tcPr>
          <w:p w:rsidR="00032AFE" w:rsidRDefault="00032AFE" w:rsidP="00032AFE">
            <w:pPr>
              <w:pStyle w:val="af9"/>
            </w:pPr>
            <w:r w:rsidRPr="00396A6C">
              <w:t>УК-1.1. Знать роль интеллектуальных информационных систем в профессиональной деятельности, методику работы с программными средствами; перспективы применения ИИС.</w:t>
            </w:r>
          </w:p>
        </w:tc>
        <w:tc>
          <w:tcPr>
            <w:tcW w:w="1701" w:type="dxa"/>
          </w:tcPr>
          <w:sdt>
            <w:sdtPr>
              <w:alias w:val="тип оценочного средства"/>
              <w:tag w:val="тип оценочного средства"/>
              <w:id w:val="-515929193"/>
              <w:placeholder>
                <w:docPart w:val="BE01E7A5B717479AA8A1ADE2DF6ABF9F"/>
              </w:placeholder>
              <w:text/>
            </w:sdtPr>
            <w:sdtContent>
              <w:p w:rsidR="00032AFE" w:rsidRDefault="00032AFE" w:rsidP="00032AFE">
                <w:pPr>
                  <w:pStyle w:val="af9"/>
                  <w:rPr>
                    <w:lang w:eastAsia="en-US"/>
                  </w:rPr>
                </w:pPr>
                <w:r w:rsidRPr="00115F97">
                  <w:t>Тест</w:t>
                </w:r>
              </w:p>
            </w:sdtContent>
          </w:sdt>
        </w:tc>
      </w:tr>
      <w:tr w:rsidR="00032AFE" w:rsidRPr="001A6D99" w:rsidTr="00396A6C">
        <w:tc>
          <w:tcPr>
            <w:tcW w:w="500" w:type="dxa"/>
            <w:vMerge/>
            <w:tcBorders>
              <w:bottom w:val="single" w:sz="4" w:space="0" w:color="auto"/>
            </w:tcBorders>
          </w:tcPr>
          <w:p w:rsidR="00032AFE" w:rsidRPr="001A6D99" w:rsidRDefault="00032AFE" w:rsidP="00032AFE">
            <w:pPr>
              <w:pStyle w:val="af9"/>
            </w:pPr>
          </w:p>
        </w:tc>
        <w:tc>
          <w:tcPr>
            <w:tcW w:w="2619" w:type="dxa"/>
            <w:gridSpan w:val="2"/>
            <w:vMerge/>
            <w:tcBorders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2" w:space="0" w:color="auto"/>
            </w:tcBorders>
          </w:tcPr>
          <w:p w:rsidR="00032AFE" w:rsidRPr="00115F97" w:rsidRDefault="00032AFE" w:rsidP="00032AFE">
            <w:pPr>
              <w:pStyle w:val="af9"/>
            </w:pPr>
            <w:r>
              <w:t>ПК-14</w:t>
            </w:r>
          </w:p>
        </w:tc>
        <w:tc>
          <w:tcPr>
            <w:tcW w:w="4394" w:type="dxa"/>
            <w:tcBorders>
              <w:top w:val="single" w:sz="2" w:space="0" w:color="auto"/>
              <w:bottom w:val="single" w:sz="2" w:space="0" w:color="auto"/>
            </w:tcBorders>
          </w:tcPr>
          <w:p w:rsidR="00032AFE" w:rsidRDefault="00032AFE" w:rsidP="00032AFE">
            <w:pPr>
              <w:pStyle w:val="af9"/>
            </w:pPr>
            <w:r w:rsidRPr="00396A6C">
              <w:t>ПК-14.1 Знать важнейшие методы приобретения, представления и использования знаний на основе логики предикатов, семантических сетей, теории фреймов и продукции; структуру, принципы построения и технологию разработки экспертных систем; инструментарий построения экспертных систем.</w:t>
            </w:r>
          </w:p>
        </w:tc>
        <w:tc>
          <w:tcPr>
            <w:tcW w:w="1701" w:type="dxa"/>
          </w:tcPr>
          <w:sdt>
            <w:sdtPr>
              <w:alias w:val="тип оценочного средства"/>
              <w:tag w:val="тип оценочного средства"/>
              <w:id w:val="-882481837"/>
              <w:placeholder>
                <w:docPart w:val="F7E6FB78167C4E2AA15057ECB4E518F6"/>
              </w:placeholder>
              <w:text/>
            </w:sdtPr>
            <w:sdtContent>
              <w:p w:rsidR="00032AFE" w:rsidRDefault="00032AFE" w:rsidP="00032AFE">
                <w:pPr>
                  <w:pStyle w:val="af9"/>
                  <w:rPr>
                    <w:lang w:eastAsia="en-US"/>
                  </w:rPr>
                </w:pPr>
                <w:r w:rsidRPr="00115F97">
                  <w:t>Тест</w:t>
                </w:r>
              </w:p>
            </w:sdtContent>
          </w:sdt>
        </w:tc>
      </w:tr>
      <w:tr w:rsidR="00032AFE" w:rsidRPr="001A6D99" w:rsidTr="00396A6C">
        <w:tc>
          <w:tcPr>
            <w:tcW w:w="500" w:type="dxa"/>
            <w:tcBorders>
              <w:bottom w:val="single" w:sz="4" w:space="0" w:color="auto"/>
            </w:tcBorders>
          </w:tcPr>
          <w:p w:rsidR="00032AFE" w:rsidRPr="001A6D99" w:rsidRDefault="00032AFE" w:rsidP="00032AFE">
            <w:pPr>
              <w:pStyle w:val="af9"/>
            </w:pPr>
            <w:r>
              <w:t>8.</w:t>
            </w:r>
          </w:p>
        </w:tc>
        <w:tc>
          <w:tcPr>
            <w:tcW w:w="2619" w:type="dxa"/>
            <w:gridSpan w:val="2"/>
            <w:tcBorders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  <w:r w:rsidRPr="00B134AB">
              <w:rPr>
                <w:b/>
                <w:lang w:bidi="ru-RU"/>
              </w:rPr>
              <w:t>Формализация и программная реализация базы знаний.</w:t>
            </w:r>
            <w:r w:rsidRPr="00396A6C">
              <w:rPr>
                <w:lang w:bidi="ru-RU"/>
              </w:rPr>
              <w:t xml:space="preserve"> Декларативное и процедурное представление знаний. Модели представления знаний. Характеристика знаний через существенные свойства. Логические модели. Пра</w:t>
            </w:r>
            <w:r w:rsidRPr="00396A6C">
              <w:rPr>
                <w:lang w:bidi="ru-RU"/>
              </w:rPr>
              <w:lastRenderedPageBreak/>
              <w:t>вила построения логических моделей. Простейшие конструкции языка предикатов. Модели знаний на основе продукций. Системы продукций. Конфигурация продукционной системы.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  <w:r>
              <w:lastRenderedPageBreak/>
              <w:t>ПК-14</w:t>
            </w:r>
          </w:p>
        </w:tc>
        <w:tc>
          <w:tcPr>
            <w:tcW w:w="4394" w:type="dxa"/>
            <w:tcBorders>
              <w:top w:val="single" w:sz="2" w:space="0" w:color="auto"/>
              <w:bottom w:val="single" w:sz="2" w:space="0" w:color="auto"/>
            </w:tcBorders>
          </w:tcPr>
          <w:p w:rsidR="00032AFE" w:rsidRDefault="00032AFE" w:rsidP="00032AFE">
            <w:pPr>
              <w:pStyle w:val="af9"/>
            </w:pPr>
            <w:r w:rsidRPr="00396A6C">
              <w:t>ПК-14.1 Знать важнейшие методы приобретения, представления и использования знаний на основе логики предикатов, семантических сетей, теории фреймов и продукции; структуру, принципы построения и технологию разработки экспертных систем; инструментарий построения экспертных систем.</w:t>
            </w:r>
          </w:p>
        </w:tc>
        <w:tc>
          <w:tcPr>
            <w:tcW w:w="1701" w:type="dxa"/>
          </w:tcPr>
          <w:sdt>
            <w:sdtPr>
              <w:alias w:val="тип оценочного средства"/>
              <w:tag w:val="тип оценочного средства"/>
              <w:id w:val="-1398970606"/>
              <w:placeholder>
                <w:docPart w:val="064AF01430F24964AAEF043EE4B9089F"/>
              </w:placeholder>
              <w:text/>
            </w:sdtPr>
            <w:sdtContent>
              <w:p w:rsidR="00032AFE" w:rsidRDefault="00032AFE" w:rsidP="00032AFE">
                <w:pPr>
                  <w:pStyle w:val="af9"/>
                  <w:rPr>
                    <w:lang w:eastAsia="en-US"/>
                  </w:rPr>
                </w:pPr>
                <w:r w:rsidRPr="00115F97">
                  <w:t>Тест</w:t>
                </w:r>
              </w:p>
            </w:sdtContent>
          </w:sdt>
        </w:tc>
      </w:tr>
      <w:tr w:rsidR="00032AFE" w:rsidRPr="001A6D99" w:rsidTr="00396A6C">
        <w:tc>
          <w:tcPr>
            <w:tcW w:w="500" w:type="dxa"/>
            <w:tcBorders>
              <w:bottom w:val="single" w:sz="4" w:space="0" w:color="auto"/>
            </w:tcBorders>
          </w:tcPr>
          <w:p w:rsidR="00032AFE" w:rsidRPr="001A6D99" w:rsidRDefault="00032AFE" w:rsidP="00032AFE">
            <w:pPr>
              <w:pStyle w:val="af9"/>
            </w:pPr>
            <w:r>
              <w:t>9.</w:t>
            </w:r>
          </w:p>
        </w:tc>
        <w:tc>
          <w:tcPr>
            <w:tcW w:w="2619" w:type="dxa"/>
            <w:gridSpan w:val="2"/>
            <w:tcBorders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  <w:r w:rsidRPr="00B134AB">
              <w:rPr>
                <w:b/>
              </w:rPr>
              <w:t>Фреймовая модель знаний.</w:t>
            </w:r>
            <w:r w:rsidRPr="00396A6C">
              <w:t xml:space="preserve"> Понятие фрейма и слота. Обобщенная структура фрейма. Операции над фреймами. Семантические сети. Элементы семантической сети. Представление структуры понятий семантической сетью. Представление и использование нечетких знаний. Операции с нечеткими знаниями. Процедуры манипулирования знаниями: запись новых знаний, обобщение знаний и поиск новых закономерностей, проверка данных и знаний на полноту и непротиворечивость. Механизмы объяснения знаний.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  <w:r>
              <w:t>ПК-8</w:t>
            </w:r>
          </w:p>
        </w:tc>
        <w:tc>
          <w:tcPr>
            <w:tcW w:w="4394" w:type="dxa"/>
            <w:tcBorders>
              <w:top w:val="single" w:sz="2" w:space="0" w:color="auto"/>
              <w:bottom w:val="single" w:sz="2" w:space="0" w:color="auto"/>
            </w:tcBorders>
          </w:tcPr>
          <w:p w:rsidR="00032AFE" w:rsidRDefault="00032AFE" w:rsidP="00032AFE">
            <w:pPr>
              <w:pStyle w:val="af9"/>
            </w:pPr>
            <w:r>
              <w:t>ПК-8.1 Знать основные классы экономических интеллектуальных информационных систем (ИИС); функциональную структуру использования систем ИИ; общую схему ИИС.</w:t>
            </w:r>
          </w:p>
        </w:tc>
        <w:tc>
          <w:tcPr>
            <w:tcW w:w="1701" w:type="dxa"/>
          </w:tcPr>
          <w:sdt>
            <w:sdtPr>
              <w:alias w:val="тип оценочного средства"/>
              <w:tag w:val="тип оценочного средства"/>
              <w:id w:val="-1237327620"/>
              <w:placeholder>
                <w:docPart w:val="59BD5070B2A84B2BBDBA6D6CDE41A1B9"/>
              </w:placeholder>
              <w:text/>
            </w:sdtPr>
            <w:sdtContent>
              <w:p w:rsidR="00032AFE" w:rsidRDefault="00032AFE" w:rsidP="00032AFE">
                <w:pPr>
                  <w:pStyle w:val="af9"/>
                  <w:rPr>
                    <w:lang w:eastAsia="en-US"/>
                  </w:rPr>
                </w:pPr>
                <w:r w:rsidRPr="00115F97">
                  <w:t>Тест</w:t>
                </w:r>
              </w:p>
            </w:sdtContent>
          </w:sdt>
        </w:tc>
      </w:tr>
      <w:tr w:rsidR="00032AFE" w:rsidRPr="001A6D99" w:rsidTr="00B134AB">
        <w:tc>
          <w:tcPr>
            <w:tcW w:w="500" w:type="dxa"/>
            <w:vMerge w:val="restart"/>
          </w:tcPr>
          <w:p w:rsidR="00032AFE" w:rsidRPr="001A6D99" w:rsidRDefault="00032AFE" w:rsidP="00032AFE">
            <w:pPr>
              <w:pStyle w:val="af9"/>
            </w:pPr>
            <w:r>
              <w:t>10.</w:t>
            </w:r>
          </w:p>
        </w:tc>
        <w:tc>
          <w:tcPr>
            <w:tcW w:w="2619" w:type="dxa"/>
            <w:gridSpan w:val="2"/>
            <w:vMerge w:val="restart"/>
          </w:tcPr>
          <w:p w:rsidR="00032AFE" w:rsidRPr="00115F97" w:rsidRDefault="00032AFE" w:rsidP="00032AFE">
            <w:pPr>
              <w:pStyle w:val="af9"/>
            </w:pPr>
            <w:r w:rsidRPr="00B134AB">
              <w:rPr>
                <w:b/>
              </w:rPr>
              <w:t>Понятие задачи.</w:t>
            </w:r>
            <w:r>
              <w:t xml:space="preserve"> Постановка задачи и естественный язык. Общий подход к решению задачи. Классификация представления задач. Логический и эвристический методы рассуждения в ИИС. Определение формальной системы. Правила вывода. Понятие машины вывода. Механизм вывода по образцу. Байесовская стратегия вывода. Формула шансов. Стратегия прямого и обратного вывода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  <w:r w:rsidRPr="005D1285">
              <w:t>УК-1</w:t>
            </w:r>
          </w:p>
        </w:tc>
        <w:tc>
          <w:tcPr>
            <w:tcW w:w="4394" w:type="dxa"/>
            <w:tcBorders>
              <w:top w:val="single" w:sz="2" w:space="0" w:color="auto"/>
              <w:bottom w:val="nil"/>
            </w:tcBorders>
          </w:tcPr>
          <w:p w:rsidR="00032AFE" w:rsidRDefault="00032AFE" w:rsidP="00032AFE">
            <w:pPr>
              <w:pStyle w:val="af9"/>
            </w:pPr>
            <w:r w:rsidRPr="005D1285">
              <w:t>УК-1.3 Владеть программным обеспечением при решении задач с использованием ИИ, методикой работы с программными средствами соответствующего назначения.</w:t>
            </w:r>
          </w:p>
        </w:tc>
        <w:tc>
          <w:tcPr>
            <w:tcW w:w="1701" w:type="dxa"/>
          </w:tcPr>
          <w:p w:rsidR="00032AFE" w:rsidRDefault="00032AFE" w:rsidP="00032AFE">
            <w:pPr>
              <w:pStyle w:val="af9"/>
            </w:pPr>
            <w:r w:rsidRPr="00032AFE">
              <w:t>Практические контрольные задания (ПКЗ)</w:t>
            </w:r>
          </w:p>
        </w:tc>
      </w:tr>
      <w:tr w:rsidR="00032AFE" w:rsidRPr="001A6D99" w:rsidTr="00B134AB">
        <w:tc>
          <w:tcPr>
            <w:tcW w:w="500" w:type="dxa"/>
            <w:vMerge/>
          </w:tcPr>
          <w:p w:rsidR="00032AFE" w:rsidRPr="001A6D99" w:rsidRDefault="00032AFE" w:rsidP="00032AFE">
            <w:pPr>
              <w:pStyle w:val="af9"/>
            </w:pPr>
          </w:p>
        </w:tc>
        <w:tc>
          <w:tcPr>
            <w:tcW w:w="2619" w:type="dxa"/>
            <w:gridSpan w:val="2"/>
            <w:vMerge/>
          </w:tcPr>
          <w:p w:rsidR="00032AFE" w:rsidRPr="00115F97" w:rsidRDefault="00032AFE" w:rsidP="00032AFE">
            <w:pPr>
              <w:pStyle w:val="af9"/>
            </w:pPr>
          </w:p>
        </w:tc>
        <w:tc>
          <w:tcPr>
            <w:tcW w:w="992" w:type="dxa"/>
            <w:tcBorders>
              <w:top w:val="single" w:sz="2" w:space="0" w:color="auto"/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  <w:r>
              <w:t>ПК-8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032AFE" w:rsidRDefault="00032AFE" w:rsidP="00032AFE">
            <w:pPr>
              <w:pStyle w:val="af9"/>
            </w:pPr>
            <w:r>
              <w:t>ПК-8.2 Уметь компоновать структуру ИИС; строить демонстрационный прототип ИИС для конкретной предметной области.</w:t>
            </w:r>
          </w:p>
          <w:p w:rsidR="00032AFE" w:rsidRDefault="00032AFE" w:rsidP="00032AFE">
            <w:pPr>
              <w:pStyle w:val="af9"/>
            </w:pPr>
          </w:p>
        </w:tc>
        <w:tc>
          <w:tcPr>
            <w:tcW w:w="1701" w:type="dxa"/>
          </w:tcPr>
          <w:p w:rsidR="00032AFE" w:rsidRDefault="00032AFE" w:rsidP="00032AFE">
            <w:pPr>
              <w:pStyle w:val="af9"/>
            </w:pPr>
            <w:r w:rsidRPr="00032AFE">
              <w:t>Практические контрольные задания (ПКЗ)</w:t>
            </w:r>
          </w:p>
        </w:tc>
      </w:tr>
      <w:tr w:rsidR="00032AFE" w:rsidRPr="001A6D99" w:rsidTr="005D1285">
        <w:tc>
          <w:tcPr>
            <w:tcW w:w="500" w:type="dxa"/>
            <w:vMerge/>
            <w:tcBorders>
              <w:bottom w:val="single" w:sz="4" w:space="0" w:color="auto"/>
            </w:tcBorders>
          </w:tcPr>
          <w:p w:rsidR="00032AFE" w:rsidRPr="001A6D99" w:rsidRDefault="00032AFE" w:rsidP="00032AFE">
            <w:pPr>
              <w:pStyle w:val="af9"/>
            </w:pPr>
          </w:p>
        </w:tc>
        <w:tc>
          <w:tcPr>
            <w:tcW w:w="2619" w:type="dxa"/>
            <w:gridSpan w:val="2"/>
            <w:vMerge/>
            <w:tcBorders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</w:p>
        </w:tc>
        <w:tc>
          <w:tcPr>
            <w:tcW w:w="992" w:type="dxa"/>
            <w:tcBorders>
              <w:top w:val="single" w:sz="2" w:space="0" w:color="auto"/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  <w:r w:rsidRPr="005D1285">
              <w:t>ПК-14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032AFE" w:rsidRDefault="00032AFE" w:rsidP="00032AFE">
            <w:pPr>
              <w:pStyle w:val="af9"/>
            </w:pPr>
            <w:r w:rsidRPr="005D1285">
              <w:t>ПК-14.1 Знать важнейшие методы приобретения, представления и использования знаний на основе логики предикатов, семантических сетей, теории фреймов и продукции; структуру, принципы построения и технологию разработки экспертных систем; инструментарий построения экспертных систем.</w:t>
            </w:r>
          </w:p>
        </w:tc>
        <w:tc>
          <w:tcPr>
            <w:tcW w:w="1701" w:type="dxa"/>
          </w:tcPr>
          <w:sdt>
            <w:sdtPr>
              <w:alias w:val="тип оценочного средства"/>
              <w:tag w:val="тип оценочного средства"/>
              <w:id w:val="35482834"/>
              <w:placeholder>
                <w:docPart w:val="DC3498DFFF6B4CFF99280957BBBAA6A6"/>
              </w:placeholder>
              <w:text/>
            </w:sdtPr>
            <w:sdtContent>
              <w:p w:rsidR="00032AFE" w:rsidRDefault="00032AFE" w:rsidP="00032AFE">
                <w:pPr>
                  <w:pStyle w:val="af9"/>
                  <w:rPr>
                    <w:lang w:eastAsia="en-US"/>
                  </w:rPr>
                </w:pPr>
                <w:r w:rsidRPr="00115F97">
                  <w:t>Тест</w:t>
                </w:r>
              </w:p>
            </w:sdtContent>
          </w:sdt>
        </w:tc>
      </w:tr>
      <w:tr w:rsidR="00032AFE" w:rsidRPr="001A6D99" w:rsidTr="005D1285">
        <w:tc>
          <w:tcPr>
            <w:tcW w:w="500" w:type="dxa"/>
            <w:tcBorders>
              <w:bottom w:val="single" w:sz="4" w:space="0" w:color="auto"/>
            </w:tcBorders>
          </w:tcPr>
          <w:p w:rsidR="00032AFE" w:rsidRPr="001A6D99" w:rsidRDefault="00032AFE" w:rsidP="00032AFE">
            <w:pPr>
              <w:pStyle w:val="af9"/>
            </w:pPr>
            <w:r>
              <w:t>11.</w:t>
            </w:r>
          </w:p>
        </w:tc>
        <w:tc>
          <w:tcPr>
            <w:tcW w:w="2619" w:type="dxa"/>
            <w:gridSpan w:val="2"/>
            <w:tcBorders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  <w:r w:rsidRPr="00B134AB">
              <w:rPr>
                <w:b/>
              </w:rPr>
              <w:t xml:space="preserve">Поиск как основа </w:t>
            </w:r>
            <w:r w:rsidRPr="00B134AB">
              <w:rPr>
                <w:b/>
              </w:rPr>
              <w:lastRenderedPageBreak/>
              <w:t>функционирования системы, основанной на знаниях.</w:t>
            </w:r>
            <w:r w:rsidRPr="005D1285">
              <w:t xml:space="preserve"> Стратегии поиска в глубину и ширину. Стратегия эвристического поиска. Формализация задач в пространстве состояний. Решение задач методом поиска в пространстве состояний.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2" w:space="0" w:color="auto"/>
            </w:tcBorders>
          </w:tcPr>
          <w:p w:rsidR="00032AFE" w:rsidRPr="00115F97" w:rsidRDefault="00032AFE" w:rsidP="00032AFE">
            <w:pPr>
              <w:pStyle w:val="af9"/>
            </w:pPr>
            <w:r w:rsidRPr="005D1285">
              <w:lastRenderedPageBreak/>
              <w:t>УК-1</w:t>
            </w:r>
          </w:p>
        </w:tc>
        <w:tc>
          <w:tcPr>
            <w:tcW w:w="4394" w:type="dxa"/>
            <w:tcBorders>
              <w:top w:val="nil"/>
              <w:bottom w:val="single" w:sz="2" w:space="0" w:color="auto"/>
            </w:tcBorders>
          </w:tcPr>
          <w:p w:rsidR="00032AFE" w:rsidRDefault="00032AFE" w:rsidP="00032AFE">
            <w:pPr>
              <w:pStyle w:val="af9"/>
            </w:pPr>
            <w:r w:rsidRPr="005D1285">
              <w:t>УК-1.2 Уметь осуществлять поиск нуж</w:t>
            </w:r>
            <w:r w:rsidRPr="005D1285">
              <w:lastRenderedPageBreak/>
              <w:t>ной информации, работать в программных средах, работать с периферийным оборудованием.</w:t>
            </w:r>
          </w:p>
        </w:tc>
        <w:tc>
          <w:tcPr>
            <w:tcW w:w="1701" w:type="dxa"/>
          </w:tcPr>
          <w:p w:rsidR="00032AFE" w:rsidRDefault="00032AFE" w:rsidP="00032AFE">
            <w:pPr>
              <w:pStyle w:val="af9"/>
            </w:pPr>
            <w:r w:rsidRPr="00032AFE">
              <w:lastRenderedPageBreak/>
              <w:t xml:space="preserve">Практические </w:t>
            </w:r>
            <w:r w:rsidRPr="00032AFE">
              <w:lastRenderedPageBreak/>
              <w:t>контрольные задания (ПКЗ)</w:t>
            </w:r>
          </w:p>
        </w:tc>
      </w:tr>
      <w:tr w:rsidR="00032AFE" w:rsidRPr="001A6D99" w:rsidTr="00B134AB">
        <w:tc>
          <w:tcPr>
            <w:tcW w:w="500" w:type="dxa"/>
            <w:tcBorders>
              <w:bottom w:val="single" w:sz="4" w:space="0" w:color="auto"/>
            </w:tcBorders>
          </w:tcPr>
          <w:p w:rsidR="00032AFE" w:rsidRPr="001A6D99" w:rsidRDefault="00032AFE" w:rsidP="00032AFE">
            <w:pPr>
              <w:pStyle w:val="af9"/>
            </w:pPr>
            <w:r>
              <w:lastRenderedPageBreak/>
              <w:t>12.</w:t>
            </w:r>
          </w:p>
        </w:tc>
        <w:tc>
          <w:tcPr>
            <w:tcW w:w="2619" w:type="dxa"/>
            <w:gridSpan w:val="2"/>
            <w:tcBorders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  <w:r w:rsidRPr="00B134AB">
              <w:rPr>
                <w:b/>
              </w:rPr>
              <w:t>Решение задач методом редукции.</w:t>
            </w:r>
            <w:r>
              <w:t xml:space="preserve"> Решение задач дедуктивного выбора. Применение методов индукции и аналогии. Решения задач, использующие немонотонные логики, вероятностные логики.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  <w:r w:rsidRPr="005D1285">
              <w:t>УК-1</w:t>
            </w:r>
          </w:p>
        </w:tc>
        <w:tc>
          <w:tcPr>
            <w:tcW w:w="4394" w:type="dxa"/>
            <w:tcBorders>
              <w:top w:val="single" w:sz="2" w:space="0" w:color="auto"/>
              <w:bottom w:val="single" w:sz="2" w:space="0" w:color="auto"/>
            </w:tcBorders>
          </w:tcPr>
          <w:p w:rsidR="00032AFE" w:rsidRDefault="00032AFE" w:rsidP="00032AFE">
            <w:pPr>
              <w:pStyle w:val="af9"/>
            </w:pPr>
            <w:r w:rsidRPr="005D1285">
              <w:t>УК-1.3 Владеть программным обеспечением при решении задач с использованием ИИ, методикой работы с программными средствами соответствующего назначения.</w:t>
            </w:r>
          </w:p>
        </w:tc>
        <w:tc>
          <w:tcPr>
            <w:tcW w:w="1701" w:type="dxa"/>
          </w:tcPr>
          <w:p w:rsidR="00032AFE" w:rsidRDefault="00032AFE" w:rsidP="00032AFE">
            <w:pPr>
              <w:pStyle w:val="af9"/>
            </w:pPr>
            <w:r w:rsidRPr="00032AFE">
              <w:t>Практические контрольные задания (ПКЗ)</w:t>
            </w:r>
          </w:p>
        </w:tc>
      </w:tr>
      <w:tr w:rsidR="00032AFE" w:rsidRPr="001A6D99" w:rsidTr="00B134AB">
        <w:tc>
          <w:tcPr>
            <w:tcW w:w="500" w:type="dxa"/>
            <w:vMerge w:val="restart"/>
          </w:tcPr>
          <w:p w:rsidR="00032AFE" w:rsidRPr="001A6D99" w:rsidRDefault="00032AFE" w:rsidP="00032AFE">
            <w:pPr>
              <w:pStyle w:val="af9"/>
            </w:pPr>
            <w:r>
              <w:t>13.</w:t>
            </w:r>
          </w:p>
        </w:tc>
        <w:tc>
          <w:tcPr>
            <w:tcW w:w="2619" w:type="dxa"/>
            <w:gridSpan w:val="2"/>
            <w:vMerge w:val="restart"/>
          </w:tcPr>
          <w:p w:rsidR="00032AFE" w:rsidRPr="00115F97" w:rsidRDefault="00032AFE" w:rsidP="00032AFE">
            <w:pPr>
              <w:pStyle w:val="af9"/>
            </w:pPr>
            <w:r w:rsidRPr="00B134AB">
              <w:rPr>
                <w:b/>
              </w:rPr>
              <w:t>Понятие экспертной системы (ЭС).</w:t>
            </w:r>
            <w:r w:rsidRPr="005D1285">
              <w:t xml:space="preserve"> Цель создания ЭС. Основные режимы работы. Архитектура, состав и функции ЭС. Состав знаний. Классификация. Особенности ЭС экономического анализа, инвестиционного проектирования, управления бизнес процессами Схема взаимодействия пользователей с ЭС. Управление функционированием ЭС. Объяснительные способности ЭС.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  <w:r w:rsidRPr="00B134AB">
              <w:t>УК-1.</w:t>
            </w:r>
          </w:p>
        </w:tc>
        <w:tc>
          <w:tcPr>
            <w:tcW w:w="4394" w:type="dxa"/>
            <w:tcBorders>
              <w:top w:val="single" w:sz="2" w:space="0" w:color="auto"/>
              <w:bottom w:val="single" w:sz="2" w:space="0" w:color="auto"/>
            </w:tcBorders>
          </w:tcPr>
          <w:p w:rsidR="00032AFE" w:rsidRDefault="00032AFE" w:rsidP="00032AFE">
            <w:pPr>
              <w:pStyle w:val="af9"/>
            </w:pPr>
            <w:r w:rsidRPr="00B134AB">
              <w:t>УК-1.3 Владеть программным обеспечением при решении задач с использованием ИИ, методикой работы с программными средствами соответствующего назначения</w:t>
            </w:r>
            <w:r>
              <w:t>.</w:t>
            </w:r>
          </w:p>
        </w:tc>
        <w:tc>
          <w:tcPr>
            <w:tcW w:w="1701" w:type="dxa"/>
          </w:tcPr>
          <w:p w:rsidR="00032AFE" w:rsidRDefault="00032AFE" w:rsidP="00032AFE">
            <w:pPr>
              <w:pStyle w:val="af9"/>
            </w:pPr>
            <w:r w:rsidRPr="00032AFE">
              <w:t>Практические контрольные задания (ПКЗ)</w:t>
            </w:r>
          </w:p>
        </w:tc>
      </w:tr>
      <w:tr w:rsidR="00032AFE" w:rsidRPr="001A6D99" w:rsidTr="00B134AB">
        <w:tc>
          <w:tcPr>
            <w:tcW w:w="500" w:type="dxa"/>
            <w:vMerge/>
          </w:tcPr>
          <w:p w:rsidR="00032AFE" w:rsidRPr="001A6D99" w:rsidRDefault="00032AFE" w:rsidP="00032AFE">
            <w:pPr>
              <w:pStyle w:val="af9"/>
            </w:pPr>
          </w:p>
        </w:tc>
        <w:tc>
          <w:tcPr>
            <w:tcW w:w="2619" w:type="dxa"/>
            <w:gridSpan w:val="2"/>
            <w:vMerge/>
          </w:tcPr>
          <w:p w:rsidR="00032AFE" w:rsidRPr="00115F97" w:rsidRDefault="00032AFE" w:rsidP="00032AFE">
            <w:pPr>
              <w:pStyle w:val="af9"/>
            </w:pPr>
          </w:p>
        </w:tc>
        <w:tc>
          <w:tcPr>
            <w:tcW w:w="992" w:type="dxa"/>
            <w:vMerge w:val="restart"/>
            <w:tcBorders>
              <w:top w:val="single" w:sz="2" w:space="0" w:color="auto"/>
            </w:tcBorders>
          </w:tcPr>
          <w:p w:rsidR="00032AFE" w:rsidRPr="00115F97" w:rsidRDefault="00032AFE" w:rsidP="00032AFE">
            <w:pPr>
              <w:pStyle w:val="af9"/>
            </w:pPr>
            <w:r>
              <w:t>ПК-8</w:t>
            </w:r>
          </w:p>
        </w:tc>
        <w:tc>
          <w:tcPr>
            <w:tcW w:w="4394" w:type="dxa"/>
            <w:tcBorders>
              <w:top w:val="single" w:sz="2" w:space="0" w:color="auto"/>
              <w:bottom w:val="nil"/>
            </w:tcBorders>
          </w:tcPr>
          <w:p w:rsidR="00032AFE" w:rsidRDefault="00032AFE" w:rsidP="00032AFE">
            <w:pPr>
              <w:pStyle w:val="af9"/>
            </w:pPr>
            <w:r>
              <w:t>ПК-8.1 Знать основные классы экономических интеллектуальных информационных систем (ИИС); функциональную структуру использования систем ИИ; общую схему ИИС.</w:t>
            </w:r>
          </w:p>
        </w:tc>
        <w:tc>
          <w:tcPr>
            <w:tcW w:w="1701" w:type="dxa"/>
          </w:tcPr>
          <w:sdt>
            <w:sdtPr>
              <w:alias w:val="тип оценочного средства"/>
              <w:tag w:val="тип оценочного средства"/>
              <w:id w:val="-1239562042"/>
              <w:placeholder>
                <w:docPart w:val="F6497585526A4776BABB0EE130F555AC"/>
              </w:placeholder>
              <w:text/>
            </w:sdtPr>
            <w:sdtContent>
              <w:p w:rsidR="00032AFE" w:rsidRDefault="00032AFE" w:rsidP="00032AFE">
                <w:pPr>
                  <w:pStyle w:val="af9"/>
                  <w:rPr>
                    <w:lang w:eastAsia="en-US"/>
                  </w:rPr>
                </w:pPr>
                <w:r w:rsidRPr="00115F97">
                  <w:t>Тест</w:t>
                </w:r>
              </w:p>
            </w:sdtContent>
          </w:sdt>
        </w:tc>
      </w:tr>
      <w:tr w:rsidR="00032AFE" w:rsidRPr="001A6D99" w:rsidTr="00B134AB">
        <w:tc>
          <w:tcPr>
            <w:tcW w:w="500" w:type="dxa"/>
            <w:vMerge/>
          </w:tcPr>
          <w:p w:rsidR="00032AFE" w:rsidRPr="001A6D99" w:rsidRDefault="00032AFE" w:rsidP="00032AFE">
            <w:pPr>
              <w:pStyle w:val="af9"/>
            </w:pPr>
          </w:p>
        </w:tc>
        <w:tc>
          <w:tcPr>
            <w:tcW w:w="2619" w:type="dxa"/>
            <w:gridSpan w:val="2"/>
            <w:vMerge/>
          </w:tcPr>
          <w:p w:rsidR="00032AFE" w:rsidRPr="00115F97" w:rsidRDefault="00032AFE" w:rsidP="00032AFE">
            <w:pPr>
              <w:pStyle w:val="af9"/>
            </w:pPr>
          </w:p>
        </w:tc>
        <w:tc>
          <w:tcPr>
            <w:tcW w:w="992" w:type="dxa"/>
            <w:vMerge/>
          </w:tcPr>
          <w:p w:rsidR="00032AFE" w:rsidRPr="00115F97" w:rsidRDefault="00032AFE" w:rsidP="00032AFE">
            <w:pPr>
              <w:pStyle w:val="af9"/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032AFE" w:rsidRDefault="00032AFE" w:rsidP="00032AFE">
            <w:pPr>
              <w:pStyle w:val="af9"/>
            </w:pPr>
            <w:r>
              <w:t>ПК-8.2 Уметь компоновать структуру ИИС; строить демонстрационный прототип ИИС для конкретной предметной области.</w:t>
            </w:r>
          </w:p>
        </w:tc>
        <w:tc>
          <w:tcPr>
            <w:tcW w:w="1701" w:type="dxa"/>
          </w:tcPr>
          <w:p w:rsidR="00032AFE" w:rsidRDefault="00032AFE" w:rsidP="00032AFE">
            <w:pPr>
              <w:pStyle w:val="af9"/>
            </w:pPr>
            <w:r w:rsidRPr="00032AFE">
              <w:t>Практические контрольные задания (ПКЗ)</w:t>
            </w:r>
          </w:p>
        </w:tc>
      </w:tr>
      <w:tr w:rsidR="00032AFE" w:rsidRPr="001A6D99" w:rsidTr="00747A8B">
        <w:tc>
          <w:tcPr>
            <w:tcW w:w="500" w:type="dxa"/>
            <w:vMerge/>
            <w:tcBorders>
              <w:bottom w:val="single" w:sz="4" w:space="0" w:color="auto"/>
            </w:tcBorders>
          </w:tcPr>
          <w:p w:rsidR="00032AFE" w:rsidRPr="001A6D99" w:rsidRDefault="00032AFE" w:rsidP="00032AFE">
            <w:pPr>
              <w:pStyle w:val="af9"/>
            </w:pPr>
          </w:p>
        </w:tc>
        <w:tc>
          <w:tcPr>
            <w:tcW w:w="2619" w:type="dxa"/>
            <w:gridSpan w:val="2"/>
            <w:vMerge/>
            <w:tcBorders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</w:p>
        </w:tc>
        <w:tc>
          <w:tcPr>
            <w:tcW w:w="4394" w:type="dxa"/>
            <w:tcBorders>
              <w:top w:val="nil"/>
              <w:bottom w:val="single" w:sz="2" w:space="0" w:color="auto"/>
            </w:tcBorders>
          </w:tcPr>
          <w:p w:rsidR="00032AFE" w:rsidRDefault="00032AFE" w:rsidP="00032AFE">
            <w:pPr>
              <w:pStyle w:val="af9"/>
            </w:pPr>
            <w:r>
              <w:t>ПК-8.3 Владеть навыками обучения пользователей ИИС.</w:t>
            </w:r>
          </w:p>
        </w:tc>
        <w:tc>
          <w:tcPr>
            <w:tcW w:w="1701" w:type="dxa"/>
          </w:tcPr>
          <w:p w:rsidR="00032AFE" w:rsidRDefault="00032AFE" w:rsidP="00032AFE">
            <w:pPr>
              <w:pStyle w:val="af9"/>
            </w:pPr>
            <w:r w:rsidRPr="00032AFE">
              <w:t>Практические контрольные задания (ПКЗ)</w:t>
            </w:r>
          </w:p>
        </w:tc>
      </w:tr>
      <w:tr w:rsidR="00032AFE" w:rsidRPr="001A6D99" w:rsidTr="008E314E">
        <w:tc>
          <w:tcPr>
            <w:tcW w:w="500" w:type="dxa"/>
            <w:vMerge w:val="restart"/>
          </w:tcPr>
          <w:p w:rsidR="00032AFE" w:rsidRPr="001A6D99" w:rsidRDefault="00032AFE" w:rsidP="00032AFE">
            <w:pPr>
              <w:pStyle w:val="af9"/>
            </w:pPr>
            <w:r>
              <w:t>14.</w:t>
            </w:r>
          </w:p>
        </w:tc>
        <w:tc>
          <w:tcPr>
            <w:tcW w:w="2619" w:type="dxa"/>
            <w:gridSpan w:val="2"/>
            <w:vMerge w:val="restart"/>
          </w:tcPr>
          <w:p w:rsidR="00032AFE" w:rsidRPr="00115F97" w:rsidRDefault="00032AFE" w:rsidP="00032AFE">
            <w:pPr>
              <w:pStyle w:val="af9"/>
            </w:pPr>
            <w:r w:rsidRPr="00B134AB">
              <w:rPr>
                <w:b/>
              </w:rPr>
              <w:t>Проектирование систем.</w:t>
            </w:r>
            <w:r>
              <w:t xml:space="preserve"> Участники проектирования ЭС. Технология создания ЭС, этапы создания. Идентификация проблемной области. Построение концептуальной модели. Формализация базы знаний. Выбор инструментальных средств. Отладка и тестирование. Опытная эксплуатация систем.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  <w:r w:rsidRPr="00747A8B">
              <w:t>ПК-8</w:t>
            </w:r>
          </w:p>
        </w:tc>
        <w:tc>
          <w:tcPr>
            <w:tcW w:w="4394" w:type="dxa"/>
            <w:tcBorders>
              <w:top w:val="single" w:sz="2" w:space="0" w:color="auto"/>
              <w:bottom w:val="single" w:sz="2" w:space="0" w:color="auto"/>
            </w:tcBorders>
          </w:tcPr>
          <w:p w:rsidR="00032AFE" w:rsidRDefault="00032AFE" w:rsidP="00032AFE">
            <w:pPr>
              <w:pStyle w:val="af9"/>
            </w:pPr>
            <w:r w:rsidRPr="00747A8B">
              <w:t>ПК-8.2 Уметь компоновать структуру ИИС; строить демонстрационный прототип ИИС для конкретной предметной области.</w:t>
            </w:r>
          </w:p>
        </w:tc>
        <w:tc>
          <w:tcPr>
            <w:tcW w:w="1701" w:type="dxa"/>
          </w:tcPr>
          <w:sdt>
            <w:sdtPr>
              <w:alias w:val="тип оценочного средства"/>
              <w:tag w:val="тип оценочного средства"/>
              <w:id w:val="721957705"/>
              <w:placeholder>
                <w:docPart w:val="4788708462AC45169D2B85821F19E366"/>
              </w:placeholder>
              <w:text/>
            </w:sdtPr>
            <w:sdtContent>
              <w:p w:rsidR="00032AFE" w:rsidRDefault="00032AFE" w:rsidP="00032AFE">
                <w:pPr>
                  <w:pStyle w:val="af9"/>
                </w:pPr>
                <w:r w:rsidRPr="00115F97">
                  <w:t>Тест</w:t>
                </w:r>
              </w:p>
            </w:sdtContent>
          </w:sdt>
        </w:tc>
      </w:tr>
      <w:tr w:rsidR="00032AFE" w:rsidRPr="001A6D99" w:rsidTr="00747A8B">
        <w:tc>
          <w:tcPr>
            <w:tcW w:w="500" w:type="dxa"/>
            <w:vMerge/>
            <w:tcBorders>
              <w:bottom w:val="single" w:sz="4" w:space="0" w:color="auto"/>
            </w:tcBorders>
          </w:tcPr>
          <w:p w:rsidR="00032AFE" w:rsidRPr="001A6D99" w:rsidRDefault="00032AFE" w:rsidP="00032AFE">
            <w:pPr>
              <w:pStyle w:val="af9"/>
            </w:pPr>
          </w:p>
        </w:tc>
        <w:tc>
          <w:tcPr>
            <w:tcW w:w="2619" w:type="dxa"/>
            <w:gridSpan w:val="2"/>
            <w:vMerge/>
            <w:tcBorders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</w:p>
        </w:tc>
        <w:tc>
          <w:tcPr>
            <w:tcW w:w="992" w:type="dxa"/>
            <w:tcBorders>
              <w:top w:val="single" w:sz="2" w:space="0" w:color="auto"/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  <w:r>
              <w:t>ПК-14</w:t>
            </w:r>
          </w:p>
        </w:tc>
        <w:tc>
          <w:tcPr>
            <w:tcW w:w="4394" w:type="dxa"/>
            <w:tcBorders>
              <w:top w:val="single" w:sz="2" w:space="0" w:color="auto"/>
              <w:bottom w:val="single" w:sz="2" w:space="0" w:color="auto"/>
            </w:tcBorders>
          </w:tcPr>
          <w:p w:rsidR="00032AFE" w:rsidRDefault="00032AFE" w:rsidP="00032AFE">
            <w:pPr>
              <w:pStyle w:val="af9"/>
            </w:pPr>
            <w:r>
              <w:t>ПК-14.2 Уметь разрабатывать элементы интеллектуального интерфейса информационных систем; использовать оболочки экспертных систем для создания ИИС; использовать языки программирования как инструментарий создания экспертной системы.</w:t>
            </w:r>
          </w:p>
        </w:tc>
        <w:tc>
          <w:tcPr>
            <w:tcW w:w="1701" w:type="dxa"/>
          </w:tcPr>
          <w:p w:rsidR="00032AFE" w:rsidRDefault="00032AFE" w:rsidP="00032AFE">
            <w:pPr>
              <w:pStyle w:val="af9"/>
            </w:pPr>
            <w:r w:rsidRPr="00032AFE">
              <w:t>Практические контрольные задания (ПКЗ)</w:t>
            </w:r>
          </w:p>
        </w:tc>
      </w:tr>
      <w:tr w:rsidR="00032AFE" w:rsidRPr="001A6D99" w:rsidTr="00747A8B">
        <w:tc>
          <w:tcPr>
            <w:tcW w:w="500" w:type="dxa"/>
            <w:vMerge w:val="restart"/>
          </w:tcPr>
          <w:p w:rsidR="00032AFE" w:rsidRPr="001A6D99" w:rsidRDefault="00032AFE" w:rsidP="00032AFE">
            <w:pPr>
              <w:pStyle w:val="af9"/>
            </w:pPr>
            <w:r>
              <w:t>15.</w:t>
            </w:r>
          </w:p>
        </w:tc>
        <w:tc>
          <w:tcPr>
            <w:tcW w:w="2619" w:type="dxa"/>
            <w:gridSpan w:val="2"/>
            <w:vMerge w:val="restart"/>
          </w:tcPr>
          <w:p w:rsidR="00032AFE" w:rsidRPr="00115F97" w:rsidRDefault="00032AFE" w:rsidP="00032AFE">
            <w:pPr>
              <w:pStyle w:val="af9"/>
            </w:pPr>
            <w:r w:rsidRPr="00747A8B">
              <w:rPr>
                <w:b/>
              </w:rPr>
              <w:t xml:space="preserve">Выявление знаний у </w:t>
            </w:r>
            <w:r w:rsidRPr="00747A8B">
              <w:rPr>
                <w:b/>
              </w:rPr>
              <w:lastRenderedPageBreak/>
              <w:t>экспертов</w:t>
            </w:r>
            <w:r w:rsidRPr="00747A8B">
              <w:t>. Экспертное оценивание. Обработка экспертных оценок. Экспертные оценки с неопределенными знаниями. Неопределенности в ЭС и порождаемые ими проблемы. Байесовское оценивание как основа управления неопределенностью. Байесовские сети доверия как средство разработки ЭС.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  <w:r w:rsidRPr="00747A8B">
              <w:lastRenderedPageBreak/>
              <w:t>УК-1</w:t>
            </w:r>
          </w:p>
        </w:tc>
        <w:tc>
          <w:tcPr>
            <w:tcW w:w="4394" w:type="dxa"/>
            <w:tcBorders>
              <w:top w:val="single" w:sz="2" w:space="0" w:color="auto"/>
              <w:bottom w:val="nil"/>
            </w:tcBorders>
          </w:tcPr>
          <w:p w:rsidR="00032AFE" w:rsidRDefault="00032AFE" w:rsidP="00032AFE">
            <w:pPr>
              <w:pStyle w:val="af9"/>
            </w:pPr>
            <w:r w:rsidRPr="00747A8B">
              <w:t>УК-1.2 Уметь осуществлять поиск нуж</w:t>
            </w:r>
            <w:r w:rsidRPr="00747A8B">
              <w:lastRenderedPageBreak/>
              <w:t>ной информации, работать в программных средах, работать с периферийным оборудованием.</w:t>
            </w:r>
          </w:p>
        </w:tc>
        <w:tc>
          <w:tcPr>
            <w:tcW w:w="1701" w:type="dxa"/>
          </w:tcPr>
          <w:p w:rsidR="00032AFE" w:rsidRDefault="00032AFE" w:rsidP="00032AFE">
            <w:pPr>
              <w:pStyle w:val="af9"/>
            </w:pPr>
            <w:r w:rsidRPr="00032AFE">
              <w:lastRenderedPageBreak/>
              <w:t xml:space="preserve">Практические </w:t>
            </w:r>
            <w:r w:rsidRPr="00032AFE">
              <w:lastRenderedPageBreak/>
              <w:t>контрольные задания (ПКЗ)</w:t>
            </w:r>
          </w:p>
        </w:tc>
      </w:tr>
      <w:tr w:rsidR="00032AFE" w:rsidRPr="001A6D99" w:rsidTr="00747A8B">
        <w:tc>
          <w:tcPr>
            <w:tcW w:w="500" w:type="dxa"/>
            <w:vMerge/>
            <w:tcBorders>
              <w:bottom w:val="single" w:sz="4" w:space="0" w:color="auto"/>
            </w:tcBorders>
          </w:tcPr>
          <w:p w:rsidR="00032AFE" w:rsidRPr="001A6D99" w:rsidRDefault="00032AFE" w:rsidP="00032AFE">
            <w:pPr>
              <w:pStyle w:val="af9"/>
            </w:pPr>
          </w:p>
        </w:tc>
        <w:tc>
          <w:tcPr>
            <w:tcW w:w="2619" w:type="dxa"/>
            <w:gridSpan w:val="2"/>
            <w:vMerge/>
            <w:tcBorders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</w:p>
        </w:tc>
        <w:tc>
          <w:tcPr>
            <w:tcW w:w="992" w:type="dxa"/>
            <w:tcBorders>
              <w:top w:val="single" w:sz="2" w:space="0" w:color="auto"/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  <w:r w:rsidRPr="00747A8B">
              <w:t>ПК-8</w:t>
            </w:r>
          </w:p>
        </w:tc>
        <w:tc>
          <w:tcPr>
            <w:tcW w:w="4394" w:type="dxa"/>
            <w:tcBorders>
              <w:top w:val="nil"/>
              <w:bottom w:val="single" w:sz="2" w:space="0" w:color="auto"/>
            </w:tcBorders>
          </w:tcPr>
          <w:p w:rsidR="00032AFE" w:rsidRDefault="00032AFE" w:rsidP="00032AFE">
            <w:pPr>
              <w:pStyle w:val="af9"/>
            </w:pPr>
            <w:r w:rsidRPr="00747A8B">
              <w:t>ПК-8.2 Уметь компоновать структуру ИИС; строить демонстрационный прототип ИИС для конкретной предметной области.</w:t>
            </w:r>
          </w:p>
        </w:tc>
        <w:tc>
          <w:tcPr>
            <w:tcW w:w="1701" w:type="dxa"/>
          </w:tcPr>
          <w:p w:rsidR="00032AFE" w:rsidRDefault="00032AFE" w:rsidP="00032AFE">
            <w:pPr>
              <w:pStyle w:val="af9"/>
            </w:pPr>
            <w:r w:rsidRPr="00032AFE">
              <w:t>Практические контрольные задания (ПКЗ)</w:t>
            </w:r>
          </w:p>
        </w:tc>
      </w:tr>
      <w:tr w:rsidR="00032AFE" w:rsidRPr="001A6D99" w:rsidTr="001851CB">
        <w:tc>
          <w:tcPr>
            <w:tcW w:w="500" w:type="dxa"/>
            <w:vMerge w:val="restart"/>
          </w:tcPr>
          <w:p w:rsidR="00032AFE" w:rsidRPr="001A6D99" w:rsidRDefault="00032AFE" w:rsidP="00032AFE">
            <w:pPr>
              <w:pStyle w:val="af9"/>
            </w:pPr>
            <w:r>
              <w:t>16.</w:t>
            </w:r>
          </w:p>
        </w:tc>
        <w:tc>
          <w:tcPr>
            <w:tcW w:w="2619" w:type="dxa"/>
            <w:gridSpan w:val="2"/>
            <w:vMerge w:val="restart"/>
          </w:tcPr>
          <w:p w:rsidR="00032AFE" w:rsidRPr="00115F97" w:rsidRDefault="00032AFE" w:rsidP="00032AFE">
            <w:pPr>
              <w:pStyle w:val="af9"/>
            </w:pPr>
            <w:r>
              <w:t>Понятие нейронной сети и системы. Модели нейронных сетей (НС). Модель формального нейрона. Архитектура нейронных сетей. Перцептроны. Модель Хопфилда и машина Больцмана. Модель Кохонена и модель Гроссберга-Карпентера, сравнение. Модель Гроссберга как модель детектора новизны.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  <w:r w:rsidRPr="001851CB">
              <w:t>УК-1</w:t>
            </w:r>
          </w:p>
        </w:tc>
        <w:tc>
          <w:tcPr>
            <w:tcW w:w="4394" w:type="dxa"/>
            <w:tcBorders>
              <w:top w:val="single" w:sz="2" w:space="0" w:color="auto"/>
              <w:bottom w:val="nil"/>
            </w:tcBorders>
          </w:tcPr>
          <w:p w:rsidR="00032AFE" w:rsidRDefault="00032AFE" w:rsidP="00032AFE">
            <w:pPr>
              <w:pStyle w:val="af9"/>
            </w:pPr>
            <w:r w:rsidRPr="001851CB">
              <w:t>УК-1.1. Знать роль интеллектуальных информационных систем в профессиональной деятельности, методику работы с программными средствами; перспективы применения ИИС.</w:t>
            </w:r>
          </w:p>
        </w:tc>
        <w:tc>
          <w:tcPr>
            <w:tcW w:w="1701" w:type="dxa"/>
          </w:tcPr>
          <w:p w:rsidR="00032AFE" w:rsidRDefault="00032AFE" w:rsidP="00032AFE">
            <w:pPr>
              <w:pStyle w:val="af9"/>
            </w:pPr>
            <w:r>
              <w:t>Тест</w:t>
            </w:r>
          </w:p>
        </w:tc>
      </w:tr>
      <w:tr w:rsidR="00032AFE" w:rsidRPr="001A6D99" w:rsidTr="001851CB">
        <w:tc>
          <w:tcPr>
            <w:tcW w:w="500" w:type="dxa"/>
            <w:vMerge/>
            <w:tcBorders>
              <w:bottom w:val="single" w:sz="4" w:space="0" w:color="auto"/>
            </w:tcBorders>
          </w:tcPr>
          <w:p w:rsidR="00032AFE" w:rsidRPr="001A6D99" w:rsidRDefault="00032AFE" w:rsidP="00032AFE">
            <w:pPr>
              <w:pStyle w:val="af9"/>
            </w:pPr>
          </w:p>
        </w:tc>
        <w:tc>
          <w:tcPr>
            <w:tcW w:w="2619" w:type="dxa"/>
            <w:gridSpan w:val="2"/>
            <w:vMerge/>
            <w:tcBorders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</w:p>
        </w:tc>
        <w:tc>
          <w:tcPr>
            <w:tcW w:w="992" w:type="dxa"/>
            <w:tcBorders>
              <w:top w:val="single" w:sz="2" w:space="0" w:color="auto"/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  <w:r w:rsidRPr="00747A8B">
              <w:t>ПК-8</w:t>
            </w:r>
          </w:p>
        </w:tc>
        <w:tc>
          <w:tcPr>
            <w:tcW w:w="4394" w:type="dxa"/>
            <w:tcBorders>
              <w:top w:val="nil"/>
              <w:bottom w:val="single" w:sz="2" w:space="0" w:color="auto"/>
            </w:tcBorders>
          </w:tcPr>
          <w:p w:rsidR="00032AFE" w:rsidRDefault="00032AFE" w:rsidP="00032AFE">
            <w:pPr>
              <w:pStyle w:val="af9"/>
            </w:pPr>
            <w:r w:rsidRPr="00747A8B">
              <w:t>ПК-8.1 Знать основные классы экономических интеллектуальных информационных систем (ИИС); функциональную структуру использования систем ИИ; общую схему ИИС.</w:t>
            </w:r>
          </w:p>
        </w:tc>
        <w:tc>
          <w:tcPr>
            <w:tcW w:w="1701" w:type="dxa"/>
          </w:tcPr>
          <w:p w:rsidR="00032AFE" w:rsidRDefault="00032AFE" w:rsidP="00032AFE">
            <w:pPr>
              <w:pStyle w:val="af9"/>
            </w:pPr>
            <w:r>
              <w:t>Тест</w:t>
            </w:r>
          </w:p>
        </w:tc>
      </w:tr>
      <w:tr w:rsidR="00032AFE" w:rsidRPr="001A6D99" w:rsidTr="008E314E">
        <w:tc>
          <w:tcPr>
            <w:tcW w:w="500" w:type="dxa"/>
            <w:vMerge w:val="restart"/>
          </w:tcPr>
          <w:p w:rsidR="00032AFE" w:rsidRPr="001A6D99" w:rsidRDefault="00032AFE" w:rsidP="00032AFE">
            <w:pPr>
              <w:pStyle w:val="af9"/>
            </w:pPr>
            <w:r>
              <w:t>17.</w:t>
            </w:r>
          </w:p>
        </w:tc>
        <w:tc>
          <w:tcPr>
            <w:tcW w:w="2619" w:type="dxa"/>
            <w:gridSpan w:val="2"/>
            <w:vMerge w:val="restart"/>
          </w:tcPr>
          <w:p w:rsidR="00032AFE" w:rsidRPr="00115F97" w:rsidRDefault="00032AFE" w:rsidP="00032AFE">
            <w:pPr>
              <w:pStyle w:val="af9"/>
            </w:pPr>
            <w:r w:rsidRPr="001851CB">
              <w:rPr>
                <w:b/>
              </w:rPr>
              <w:t>Задачи, решаемые с помощью нейронной сети</w:t>
            </w:r>
            <w:r>
              <w:t>. Особенности подготовки символьной и численной информации для НС. Выбор модели НС для решения задачи. Оболочки для работы с нейронными сетями. Технология создания, обучения и эксплуатации НС. Понятие нейрокомпьютера. Программные и аппаратные средства для создания, обучения и эксплуатации НС. Оценка эффективности эксплуатации.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</w:tcBorders>
          </w:tcPr>
          <w:p w:rsidR="00032AFE" w:rsidRPr="00115F97" w:rsidRDefault="00032AFE" w:rsidP="00032AFE">
            <w:pPr>
              <w:pStyle w:val="af9"/>
            </w:pPr>
            <w:r w:rsidRPr="001851CB">
              <w:t>ПК-14</w:t>
            </w:r>
          </w:p>
        </w:tc>
        <w:tc>
          <w:tcPr>
            <w:tcW w:w="4394" w:type="dxa"/>
            <w:tcBorders>
              <w:top w:val="single" w:sz="2" w:space="0" w:color="auto"/>
              <w:bottom w:val="nil"/>
            </w:tcBorders>
          </w:tcPr>
          <w:p w:rsidR="00032AFE" w:rsidRDefault="00032AFE" w:rsidP="00032AFE">
            <w:pPr>
              <w:pStyle w:val="af9"/>
            </w:pPr>
            <w:r w:rsidRPr="001851CB">
              <w:t>ПК-14.2 Уметь разрабатывать элементы интеллектуального интерфейса информационных систем; использовать оболочки экспертных систем для создания ИИС; использовать языки программирования как инструментарий создания экспертной системы.</w:t>
            </w:r>
          </w:p>
        </w:tc>
        <w:tc>
          <w:tcPr>
            <w:tcW w:w="1701" w:type="dxa"/>
          </w:tcPr>
          <w:p w:rsidR="00032AFE" w:rsidRDefault="00032AFE" w:rsidP="00032AFE">
            <w:pPr>
              <w:pStyle w:val="af9"/>
            </w:pPr>
            <w:r w:rsidRPr="00695730">
              <w:rPr>
                <w:sz w:val="26"/>
                <w:szCs w:val="26"/>
              </w:rPr>
              <w:t>Практические контрольные задания (ПКЗ)</w:t>
            </w:r>
          </w:p>
        </w:tc>
      </w:tr>
      <w:tr w:rsidR="00032AFE" w:rsidRPr="001A6D99" w:rsidTr="008E314E">
        <w:tc>
          <w:tcPr>
            <w:tcW w:w="500" w:type="dxa"/>
            <w:vMerge/>
            <w:tcBorders>
              <w:bottom w:val="single" w:sz="4" w:space="0" w:color="auto"/>
            </w:tcBorders>
          </w:tcPr>
          <w:p w:rsidR="00032AFE" w:rsidRPr="001A6D99" w:rsidRDefault="00032AFE" w:rsidP="00032AFE">
            <w:pPr>
              <w:pStyle w:val="af9"/>
            </w:pPr>
          </w:p>
        </w:tc>
        <w:tc>
          <w:tcPr>
            <w:tcW w:w="2619" w:type="dxa"/>
            <w:gridSpan w:val="2"/>
            <w:vMerge/>
            <w:tcBorders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032AFE" w:rsidRPr="00115F97" w:rsidRDefault="00032AFE" w:rsidP="00032AFE">
            <w:pPr>
              <w:pStyle w:val="af9"/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032AFE" w:rsidRDefault="00032AFE" w:rsidP="00032AFE">
            <w:pPr>
              <w:pStyle w:val="af9"/>
            </w:pPr>
            <w:r>
              <w:t>ПК-14.3 Владеть навыками программирования в современных средах</w:t>
            </w:r>
          </w:p>
        </w:tc>
        <w:tc>
          <w:tcPr>
            <w:tcW w:w="1701" w:type="dxa"/>
          </w:tcPr>
          <w:p w:rsidR="00032AFE" w:rsidRDefault="00032AFE" w:rsidP="00032AFE">
            <w:pPr>
              <w:pStyle w:val="af9"/>
            </w:pPr>
            <w:r>
              <w:t>Тест</w:t>
            </w:r>
          </w:p>
        </w:tc>
      </w:tr>
      <w:tr w:rsidR="00032AFE" w:rsidRPr="001A6D99" w:rsidTr="007876BA">
        <w:tc>
          <w:tcPr>
            <w:tcW w:w="8505" w:type="dxa"/>
            <w:gridSpan w:val="5"/>
            <w:tcBorders>
              <w:bottom w:val="single" w:sz="4" w:space="0" w:color="auto"/>
            </w:tcBorders>
          </w:tcPr>
          <w:p w:rsidR="00032AFE" w:rsidRPr="00E53181" w:rsidRDefault="00032AFE" w:rsidP="00032AFE">
            <w:pPr>
              <w:pStyle w:val="af9"/>
            </w:pPr>
            <w:r w:rsidRPr="00E53181"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32AFE" w:rsidRDefault="00032AFE" w:rsidP="00032AFE">
            <w:pPr>
              <w:pStyle w:val="af9"/>
              <w:rPr>
                <w:color w:val="7030A0"/>
              </w:rPr>
            </w:pPr>
            <w:sdt>
              <w:sdtPr>
                <w:alias w:val="Зачёт!Экз"/>
                <w:tag w:val="Зачёт!Экз"/>
                <w:id w:val="2140609118"/>
                <w:placeholder>
                  <w:docPart w:val="4FAD5DB5D90C4C6DA0168014AF931915"/>
                </w:placeholder>
                <w:comboBox>
                  <w:listItem w:displayText="зачёт" w:value="зачёт"/>
                  <w:listItem w:displayText="экзамен" w:value="экзамен"/>
                </w:comboBox>
              </w:sdtPr>
              <w:sdtContent>
                <w:r>
                  <w:t>зачёт</w:t>
                </w:r>
              </w:sdtContent>
            </w:sdt>
          </w:p>
        </w:tc>
      </w:tr>
    </w:tbl>
    <w:p w:rsidR="0087663C" w:rsidRDefault="00E53181" w:rsidP="00F4413D">
      <w:pPr>
        <w:pStyle w:val="1"/>
      </w:pPr>
      <w:r w:rsidRPr="00E53181">
        <w:lastRenderedPageBreak/>
        <w:t>Описание показателей и критериев оценивания компетенций</w:t>
      </w:r>
    </w:p>
    <w:p w:rsidR="00115F97" w:rsidRDefault="00115F97" w:rsidP="00D15ACE">
      <w:pPr>
        <w:pStyle w:val="2"/>
      </w:pPr>
      <w:r>
        <w:t>Критерии оценивания (текущий контроль)</w:t>
      </w:r>
    </w:p>
    <w:p w:rsidR="00115F97" w:rsidRDefault="00115F97" w:rsidP="00CC7D5F">
      <w:pPr>
        <w:pStyle w:val="Norm"/>
        <w:rPr>
          <w:lang w:eastAsia="ar-SA"/>
        </w:rPr>
      </w:pPr>
      <w:r>
        <w:rPr>
          <w:lang w:eastAsia="ar-SA"/>
        </w:rPr>
        <w:t xml:space="preserve">Критерии оценивания разрабатываются преподавателем самостоятельно, исходя из требований учебной программы дисциплины. </w:t>
      </w:r>
    </w:p>
    <w:p w:rsidR="00115F97" w:rsidRDefault="00115F97" w:rsidP="00CC7D5F">
      <w:pPr>
        <w:pStyle w:val="Norm"/>
        <w:rPr>
          <w:lang w:eastAsia="ar-SA"/>
        </w:rPr>
      </w:pPr>
      <w:r>
        <w:rPr>
          <w:lang w:eastAsia="ar-SA"/>
        </w:rPr>
        <w:t>Максимальное количество баллов – 40.</w:t>
      </w:r>
    </w:p>
    <w:p w:rsidR="00115F97" w:rsidRDefault="00115F97" w:rsidP="00CC7D5F">
      <w:pPr>
        <w:pStyle w:val="Norm"/>
        <w:rPr>
          <w:lang w:eastAsia="ar-SA"/>
        </w:rPr>
      </w:pPr>
      <w:r>
        <w:rPr>
          <w:lang w:eastAsia="ar-SA"/>
        </w:rPr>
        <w:t>Минимальное количество баллов для получения допуска к промежуточной аттестации – 20.</w:t>
      </w:r>
    </w:p>
    <w:tbl>
      <w:tblPr>
        <w:tblW w:w="10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9"/>
        <w:gridCol w:w="2831"/>
      </w:tblGrid>
      <w:tr w:rsidR="00115F97" w:rsidRPr="00C537DA" w:rsidTr="007876BA">
        <w:trPr>
          <w:trHeight w:val="397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15F97" w:rsidRPr="00C537DA" w:rsidRDefault="00115F97" w:rsidP="00D15ACE">
            <w:pPr>
              <w:pStyle w:val="af2"/>
              <w:rPr>
                <w:lang w:eastAsia="ru-RU"/>
              </w:rPr>
            </w:pPr>
            <w:r w:rsidRPr="00C537DA">
              <w:t>Содержание работы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15F97" w:rsidRPr="00C537DA" w:rsidRDefault="00115F97" w:rsidP="00D15ACE">
            <w:pPr>
              <w:pStyle w:val="af2"/>
            </w:pPr>
            <w:r w:rsidRPr="00C537DA">
              <w:t>Баллы</w:t>
            </w:r>
          </w:p>
        </w:tc>
      </w:tr>
      <w:tr w:rsidR="00115F97" w:rsidRPr="00C537DA" w:rsidTr="007876BA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F97" w:rsidRPr="00C537DA" w:rsidRDefault="00115F97" w:rsidP="00D15ACE">
            <w:pPr>
              <w:pStyle w:val="af4"/>
              <w:rPr>
                <w:b/>
              </w:rPr>
            </w:pPr>
            <w:r w:rsidRPr="00C537DA">
              <w:t>Посещение занятий студентами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F97" w:rsidRPr="00C537DA" w:rsidRDefault="00115F97" w:rsidP="00F4413D">
            <w:pPr>
              <w:pStyle w:val="aff"/>
            </w:pPr>
            <w:r>
              <w:t>1</w:t>
            </w:r>
          </w:p>
        </w:tc>
      </w:tr>
      <w:tr w:rsidR="00115F97" w:rsidRPr="00C537DA" w:rsidTr="007876BA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97" w:rsidRPr="00C537DA" w:rsidRDefault="00115F97" w:rsidP="00D15ACE">
            <w:pPr>
              <w:pStyle w:val="af4"/>
            </w:pPr>
            <w:r>
              <w:t xml:space="preserve">Ответы на вопросы 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97" w:rsidRDefault="00115F97" w:rsidP="00F4413D">
            <w:pPr>
              <w:pStyle w:val="aff"/>
            </w:pPr>
            <w:r>
              <w:t>1</w:t>
            </w:r>
            <w:r w:rsidR="003B4107">
              <w:t>6</w:t>
            </w:r>
          </w:p>
        </w:tc>
      </w:tr>
      <w:tr w:rsidR="00115F97" w:rsidRPr="00C537DA" w:rsidTr="007876BA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F97" w:rsidRPr="00C537DA" w:rsidRDefault="00115F97" w:rsidP="00D15ACE">
            <w:pPr>
              <w:pStyle w:val="af4"/>
            </w:pPr>
            <w:r>
              <w:t>Выполнение практических работ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F97" w:rsidRPr="00C537DA" w:rsidRDefault="003B4107" w:rsidP="00F4413D">
            <w:pPr>
              <w:pStyle w:val="aff"/>
            </w:pPr>
            <w:r>
              <w:t>20</w:t>
            </w:r>
          </w:p>
        </w:tc>
      </w:tr>
      <w:tr w:rsidR="00115F97" w:rsidRPr="00C537DA" w:rsidTr="007876BA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F97" w:rsidRPr="00613AB5" w:rsidRDefault="00115F97" w:rsidP="00D15ACE">
            <w:pPr>
              <w:pStyle w:val="af4"/>
            </w:pPr>
            <w:r w:rsidRPr="00613AB5">
              <w:t>Работа с научной литературой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F97" w:rsidRPr="00C537DA" w:rsidRDefault="00115F97" w:rsidP="00F4413D">
            <w:pPr>
              <w:pStyle w:val="aff"/>
            </w:pPr>
            <w:r>
              <w:t>3</w:t>
            </w:r>
          </w:p>
        </w:tc>
      </w:tr>
    </w:tbl>
    <w:p w:rsidR="00115F97" w:rsidRPr="00115F97" w:rsidRDefault="00115F97" w:rsidP="00D15ACE"/>
    <w:p w:rsidR="0087663C" w:rsidRPr="00E53181" w:rsidRDefault="0087663C" w:rsidP="00D15ACE">
      <w:pPr>
        <w:pStyle w:val="2"/>
      </w:pPr>
      <w:r w:rsidRPr="00E53181">
        <w:t>Критерии оценивания (зачет)</w:t>
      </w:r>
    </w:p>
    <w:p w:rsidR="00D07E99" w:rsidRDefault="0087663C" w:rsidP="00CC7D5F">
      <w:pPr>
        <w:pStyle w:val="Norm"/>
        <w:rPr>
          <w:lang w:eastAsia="ar-SA"/>
        </w:rPr>
      </w:pPr>
      <w:r w:rsidRPr="00E53181">
        <w:rPr>
          <w:lang w:eastAsia="ar-SA"/>
        </w:rPr>
        <w:t>Знания, умения, навыки и компетенции студентов оценива</w:t>
      </w:r>
      <w:r w:rsidRPr="00843637">
        <w:rPr>
          <w:lang w:eastAsia="ar-SA"/>
        </w:rPr>
        <w:t>ются следующими оценками: «зачтено», «не</w:t>
      </w:r>
      <w:r w:rsidR="006B72F2">
        <w:rPr>
          <w:lang w:eastAsia="ar-SA"/>
        </w:rPr>
        <w:t xml:space="preserve"> </w:t>
      </w:r>
      <w:r w:rsidRPr="00843637">
        <w:rPr>
          <w:lang w:eastAsia="ar-SA"/>
        </w:rPr>
        <w:t>зачтено</w:t>
      </w:r>
      <w:r w:rsidR="001E4106">
        <w:rPr>
          <w:lang w:eastAsia="ar-SA"/>
        </w:rPr>
        <w:t>»:</w:t>
      </w:r>
    </w:p>
    <w:p w:rsidR="001E4106" w:rsidRPr="001C53E1" w:rsidRDefault="001E4106" w:rsidP="00CC7D5F">
      <w:pPr>
        <w:pStyle w:val="Norm"/>
      </w:pPr>
      <w:r w:rsidRPr="00115F97">
        <w:rPr>
          <w:b/>
        </w:rPr>
        <w:t>Зачтено</w:t>
      </w:r>
      <w:r w:rsidRPr="001C53E1">
        <w:t>:</w:t>
      </w:r>
      <w:r w:rsidR="00115F97" w:rsidRPr="00115F97">
        <w:t xml:space="preserve"> выставляется студенту при условии, что студент твердо знает программный материал, грамотно и последовательно его излагает, увязывает с практикой, владеет необходимыми умениями и навыками в выполнении практических заданий и решении задач.</w:t>
      </w:r>
    </w:p>
    <w:p w:rsidR="001E4106" w:rsidRDefault="001E4106" w:rsidP="00CC7D5F">
      <w:pPr>
        <w:pStyle w:val="Norm"/>
      </w:pPr>
      <w:r w:rsidRPr="00115F97">
        <w:rPr>
          <w:b/>
        </w:rPr>
        <w:t>Не зачтено:</w:t>
      </w:r>
      <w:r w:rsidR="00115F97">
        <w:t xml:space="preserve"> </w:t>
      </w:r>
      <w:r w:rsidR="00115F97" w:rsidRPr="00E53181">
        <w:t>выставляется студенту при условии, что 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задач.</w:t>
      </w:r>
    </w:p>
    <w:p w:rsidR="006B72F2" w:rsidRPr="001C53E1" w:rsidRDefault="006B72F2" w:rsidP="00D15ACE">
      <w:pPr>
        <w:pStyle w:val="2"/>
      </w:pPr>
      <w:r w:rsidRPr="001C53E1">
        <w:t>Критерии оценивания (экзамен, зачет с оценкой)</w:t>
      </w:r>
    </w:p>
    <w:p w:rsidR="006B72F2" w:rsidRDefault="006B72F2" w:rsidP="00CC7D5F">
      <w:pPr>
        <w:pStyle w:val="Norm"/>
      </w:pPr>
      <w:r w:rsidRPr="006B72F2">
        <w:t>Знания, умения, навыки и компетенции студентов оцениваются следующими оценками: «отлично», «хорошо», «удовлетворительно», «неудовлетворительно»</w:t>
      </w:r>
      <w:r w:rsidR="00F050FA">
        <w:t xml:space="preserve"> (Таблица 2).</w:t>
      </w:r>
    </w:p>
    <w:p w:rsidR="008349F5" w:rsidRPr="008349F5" w:rsidRDefault="008349F5" w:rsidP="008349F5">
      <w:pPr>
        <w:pStyle w:val="af0"/>
      </w:pPr>
      <w:r w:rsidRPr="008349F5">
        <w:t xml:space="preserve">Таблица </w:t>
      </w:r>
      <w:fldSimple w:instr=" SEQ Таблица \* ARABIC ">
        <w:r w:rsidR="00CC7D5F">
          <w:rPr>
            <w:noProof/>
          </w:rPr>
          <w:t>2</w:t>
        </w:r>
      </w:fldSimple>
    </w:p>
    <w:tbl>
      <w:tblPr>
        <w:tblW w:w="104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938"/>
      </w:tblGrid>
      <w:tr w:rsidR="006B72F2" w:rsidRPr="006B72F2" w:rsidTr="00112D93">
        <w:trPr>
          <w:trHeight w:val="378"/>
        </w:trPr>
        <w:tc>
          <w:tcPr>
            <w:tcW w:w="2518" w:type="dxa"/>
            <w:shd w:val="clear" w:color="auto" w:fill="F2F2F2" w:themeFill="background1" w:themeFillShade="F2"/>
            <w:vAlign w:val="center"/>
          </w:tcPr>
          <w:p w:rsidR="006B72F2" w:rsidRPr="001C53E1" w:rsidRDefault="006B72F2" w:rsidP="00D15ACE">
            <w:pPr>
              <w:pStyle w:val="af2"/>
            </w:pPr>
            <w:r w:rsidRPr="001C53E1">
              <w:t>Оценка</w:t>
            </w:r>
          </w:p>
        </w:tc>
        <w:tc>
          <w:tcPr>
            <w:tcW w:w="7938" w:type="dxa"/>
            <w:shd w:val="clear" w:color="auto" w:fill="F2F2F2" w:themeFill="background1" w:themeFillShade="F2"/>
            <w:vAlign w:val="center"/>
          </w:tcPr>
          <w:p w:rsidR="006B72F2" w:rsidRPr="001C53E1" w:rsidRDefault="006B72F2" w:rsidP="00D15ACE">
            <w:pPr>
              <w:pStyle w:val="af2"/>
            </w:pPr>
            <w:r w:rsidRPr="001C53E1">
              <w:t>Критерии оценивания</w:t>
            </w:r>
          </w:p>
        </w:tc>
      </w:tr>
      <w:tr w:rsidR="00115F97" w:rsidRPr="006B72F2" w:rsidTr="00112D93">
        <w:tc>
          <w:tcPr>
            <w:tcW w:w="2518" w:type="dxa"/>
            <w:shd w:val="clear" w:color="auto" w:fill="auto"/>
          </w:tcPr>
          <w:p w:rsidR="00115F97" w:rsidRPr="006B72F2" w:rsidRDefault="00115F97" w:rsidP="00D15ACE">
            <w:pPr>
              <w:pStyle w:val="af4"/>
            </w:pPr>
            <w:r w:rsidRPr="006B72F2">
              <w:t>Отлично</w:t>
            </w:r>
          </w:p>
        </w:tc>
        <w:tc>
          <w:tcPr>
            <w:tcW w:w="7938" w:type="dxa"/>
            <w:shd w:val="clear" w:color="auto" w:fill="auto"/>
          </w:tcPr>
          <w:p w:rsidR="00115F97" w:rsidRPr="00552EEE" w:rsidRDefault="00115F97" w:rsidP="00D15ACE">
            <w:pPr>
              <w:pStyle w:val="af9"/>
            </w:pPr>
            <w:r w:rsidRPr="00552EEE">
              <w:t xml:space="preserve">Студент не только глубоко и прочно усвоил весь программный материал, но и проявил знания, выходящие за его пределы, почерпнутые из дополнительных источников (классическая литература, учебная литература, научно-популярная литература, научные статьи и монографии и т. п.); умеет самостоятельно обобщать программный материал, не допуская ошибок, проанализировать его с точки зрения различных школ и взглядов; увязывает знания с практикой, приводит примеры, демонстрирующие глубокое понимание материала или проблемы, свободно справляется с задачами и практическими заданиями; исчерпывающе, последовательно, грамотно и логически стройно выстраивает свой ответ. </w:t>
            </w:r>
          </w:p>
        </w:tc>
      </w:tr>
      <w:tr w:rsidR="00115F97" w:rsidRPr="006B72F2" w:rsidTr="00112D93">
        <w:tc>
          <w:tcPr>
            <w:tcW w:w="2518" w:type="dxa"/>
            <w:shd w:val="clear" w:color="auto" w:fill="auto"/>
          </w:tcPr>
          <w:p w:rsidR="00115F97" w:rsidRPr="006B72F2" w:rsidRDefault="00115F97" w:rsidP="00D15ACE">
            <w:pPr>
              <w:pStyle w:val="af4"/>
            </w:pPr>
            <w:r w:rsidRPr="006B72F2">
              <w:t>Хорошо</w:t>
            </w:r>
          </w:p>
        </w:tc>
        <w:tc>
          <w:tcPr>
            <w:tcW w:w="7938" w:type="dxa"/>
            <w:shd w:val="clear" w:color="auto" w:fill="auto"/>
          </w:tcPr>
          <w:p w:rsidR="00115F97" w:rsidRPr="008349F5" w:rsidRDefault="00115F97" w:rsidP="00D15ACE">
            <w:pPr>
              <w:pStyle w:val="af9"/>
              <w:rPr>
                <w:spacing w:val="-2"/>
              </w:rPr>
            </w:pPr>
            <w:r w:rsidRPr="008349F5">
              <w:rPr>
                <w:spacing w:val="-2"/>
              </w:rPr>
              <w:t xml:space="preserve"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ответе на вопросы, может правильно применять теоретические положения и владеет необходимыми умениями и навыками в выполнении практических заданий и решении задач, испытывает незначительные затруднения при самостоятельном обобщении программного материала. </w:t>
            </w:r>
          </w:p>
        </w:tc>
      </w:tr>
      <w:tr w:rsidR="00115F97" w:rsidRPr="006B72F2" w:rsidTr="00112D93">
        <w:tc>
          <w:tcPr>
            <w:tcW w:w="2518" w:type="dxa"/>
            <w:shd w:val="clear" w:color="auto" w:fill="auto"/>
          </w:tcPr>
          <w:p w:rsidR="00115F97" w:rsidRPr="006B72F2" w:rsidRDefault="00115F97" w:rsidP="00D15ACE">
            <w:pPr>
              <w:pStyle w:val="af4"/>
            </w:pPr>
            <w:r w:rsidRPr="006B72F2">
              <w:t>Удовлетворительно</w:t>
            </w:r>
          </w:p>
        </w:tc>
        <w:tc>
          <w:tcPr>
            <w:tcW w:w="7938" w:type="dxa"/>
            <w:shd w:val="clear" w:color="auto" w:fill="auto"/>
          </w:tcPr>
          <w:p w:rsidR="00115F97" w:rsidRPr="00552EEE" w:rsidRDefault="00115F97" w:rsidP="00D15ACE">
            <w:pPr>
              <w:pStyle w:val="af9"/>
            </w:pPr>
            <w:r w:rsidRPr="00552EEE">
              <w:t>Студент  усвоил только основной программный материал, но не знает его отдельных положений, в ответе допускает неточности, недостаточно пра</w:t>
            </w:r>
            <w:r w:rsidRPr="00552EEE">
              <w:lastRenderedPageBreak/>
              <w:t>вильные формулировки, нарушает последовательность в изложении программного материала, не в полной мере владеет необходимыми умениями и навыками в выполнении практических заданий и решении задач, испытывает затруднения при самостоятельном обобщении программного материала.</w:t>
            </w:r>
          </w:p>
        </w:tc>
      </w:tr>
      <w:tr w:rsidR="00115F97" w:rsidRPr="006B72F2" w:rsidTr="00112D93">
        <w:tc>
          <w:tcPr>
            <w:tcW w:w="2518" w:type="dxa"/>
            <w:shd w:val="clear" w:color="auto" w:fill="auto"/>
          </w:tcPr>
          <w:p w:rsidR="00115F97" w:rsidRPr="006B72F2" w:rsidRDefault="00115F97" w:rsidP="00D15ACE">
            <w:pPr>
              <w:pStyle w:val="af4"/>
            </w:pPr>
            <w:r w:rsidRPr="006B72F2">
              <w:lastRenderedPageBreak/>
              <w:t>Неудовлетворительно</w:t>
            </w:r>
          </w:p>
        </w:tc>
        <w:tc>
          <w:tcPr>
            <w:tcW w:w="7938" w:type="dxa"/>
            <w:shd w:val="clear" w:color="auto" w:fill="auto"/>
          </w:tcPr>
          <w:p w:rsidR="00115F97" w:rsidRPr="00D15ACE" w:rsidRDefault="00115F97" w:rsidP="00D15ACE">
            <w:pPr>
              <w:pStyle w:val="af9"/>
            </w:pPr>
            <w:r w:rsidRPr="00D15ACE">
              <w:t>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задач, испытывает значительные затруднения при самостоятельном обобщении программного материала.</w:t>
            </w:r>
          </w:p>
        </w:tc>
      </w:tr>
    </w:tbl>
    <w:p w:rsidR="00F4413D" w:rsidRPr="00F4413D" w:rsidRDefault="00F4413D" w:rsidP="00F4413D">
      <w:pPr>
        <w:pStyle w:val="1"/>
      </w:pPr>
      <w:r w:rsidRPr="00F4413D">
        <w:t>Содержание оценочных средств</w:t>
      </w:r>
    </w:p>
    <w:p w:rsidR="00F4413D" w:rsidRPr="00410DE9" w:rsidRDefault="00F4413D" w:rsidP="00F4413D">
      <w:pPr>
        <w:pStyle w:val="2"/>
      </w:pPr>
      <w:r>
        <w:t>Содержание оценочных средств</w:t>
      </w:r>
      <w:r w:rsidRPr="00410DE9">
        <w:t xml:space="preserve"> текущего контроля знаний</w:t>
      </w:r>
      <w:r>
        <w:t xml:space="preserve"> </w:t>
      </w:r>
    </w:p>
    <w:p w:rsidR="00F4413D" w:rsidRPr="00F4413D" w:rsidRDefault="00F4413D" w:rsidP="00CC7D5F">
      <w:pPr>
        <w:pStyle w:val="Norm"/>
      </w:pPr>
      <w:r w:rsidRPr="00450A0B">
        <w:t>(</w:t>
      </w:r>
      <w:r w:rsidRPr="00C9460C">
        <w:rPr>
          <w:b/>
        </w:rPr>
        <w:t>к каждому</w:t>
      </w:r>
      <w:r>
        <w:rPr>
          <w:b/>
        </w:rPr>
        <w:t xml:space="preserve"> оценочному средству</w:t>
      </w:r>
      <w:r w:rsidRPr="00C9460C">
        <w:rPr>
          <w:b/>
        </w:rPr>
        <w:t xml:space="preserve"> </w:t>
      </w:r>
      <w:r w:rsidRPr="00450A0B">
        <w:t>необходимы процедура и критерии оценивания)</w:t>
      </w:r>
      <w:r>
        <w:rPr>
          <w:u w:val="single"/>
        </w:rPr>
        <w:t xml:space="preserve"> </w:t>
      </w:r>
      <w:r>
        <w:rPr>
          <w:u w:val="single"/>
        </w:rPr>
        <w:br/>
      </w:r>
      <w:r w:rsidRPr="002E78A2">
        <w:rPr>
          <w:u w:val="single"/>
        </w:rPr>
        <w:t>Примерный</w:t>
      </w:r>
      <w:r w:rsidRPr="002E78A2">
        <w:t xml:space="preserve"> перечень оценочных средств </w:t>
      </w:r>
      <w:r>
        <w:t xml:space="preserve">текущего контроля знаний </w:t>
      </w:r>
      <w:r w:rsidRPr="002E78A2">
        <w:t>приведен в</w:t>
      </w:r>
      <w:r w:rsidRPr="002E78A2">
        <w:rPr>
          <w:b/>
        </w:rPr>
        <w:t xml:space="preserve"> Приложении 1.</w:t>
      </w:r>
    </w:p>
    <w:p w:rsidR="001E4106" w:rsidRPr="001C53E1" w:rsidRDefault="001E4106" w:rsidP="008349F5">
      <w:pPr>
        <w:pStyle w:val="af0"/>
      </w:pPr>
      <w:r w:rsidRPr="001C53E1">
        <w:t>Таблица 3.</w:t>
      </w:r>
    </w:p>
    <w:tbl>
      <w:tblPr>
        <w:tblW w:w="103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100"/>
        <w:gridCol w:w="1701"/>
        <w:gridCol w:w="3714"/>
        <w:gridCol w:w="2239"/>
      </w:tblGrid>
      <w:tr w:rsidR="001E4106" w:rsidRPr="00E53181" w:rsidTr="001C53E1">
        <w:trPr>
          <w:trHeight w:val="1380"/>
        </w:trPr>
        <w:tc>
          <w:tcPr>
            <w:tcW w:w="560" w:type="dxa"/>
            <w:shd w:val="clear" w:color="auto" w:fill="F2F2F2" w:themeFill="background1" w:themeFillShade="F2"/>
            <w:vAlign w:val="center"/>
          </w:tcPr>
          <w:p w:rsidR="001E4106" w:rsidRPr="00E53181" w:rsidRDefault="001E4106" w:rsidP="00D15ACE">
            <w:pPr>
              <w:pStyle w:val="af2"/>
            </w:pPr>
            <w:r w:rsidRPr="00E53181">
              <w:t>№</w:t>
            </w:r>
          </w:p>
          <w:p w:rsidR="001E4106" w:rsidRPr="00E53181" w:rsidRDefault="001E4106" w:rsidP="00D15ACE">
            <w:pPr>
              <w:pStyle w:val="af2"/>
            </w:pPr>
            <w:r w:rsidRPr="00E53181">
              <w:t>п\п</w:t>
            </w:r>
          </w:p>
        </w:tc>
        <w:tc>
          <w:tcPr>
            <w:tcW w:w="2100" w:type="dxa"/>
            <w:shd w:val="clear" w:color="auto" w:fill="F2F2F2" w:themeFill="background1" w:themeFillShade="F2"/>
            <w:vAlign w:val="center"/>
          </w:tcPr>
          <w:p w:rsidR="001E4106" w:rsidRPr="001C53E1" w:rsidRDefault="001E4106" w:rsidP="00D15ACE">
            <w:pPr>
              <w:pStyle w:val="af2"/>
            </w:pPr>
            <w:r w:rsidRPr="001C53E1">
              <w:t>Результаты обучения в виде «знать, уметь, владеть»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1E4106" w:rsidRPr="001C53E1" w:rsidRDefault="001E4106" w:rsidP="00D15ACE">
            <w:pPr>
              <w:pStyle w:val="af2"/>
            </w:pPr>
            <w:r w:rsidRPr="001C53E1">
              <w:t>Содержательный компонент формирования знаний, умений, владений</w:t>
            </w:r>
          </w:p>
        </w:tc>
        <w:tc>
          <w:tcPr>
            <w:tcW w:w="3714" w:type="dxa"/>
            <w:shd w:val="clear" w:color="auto" w:fill="F2F2F2" w:themeFill="background1" w:themeFillShade="F2"/>
            <w:vAlign w:val="center"/>
          </w:tcPr>
          <w:p w:rsidR="001E4106" w:rsidRPr="001C53E1" w:rsidRDefault="001E4106" w:rsidP="00D15ACE">
            <w:pPr>
              <w:pStyle w:val="af2"/>
            </w:pPr>
            <w:r w:rsidRPr="001C53E1">
              <w:t>Критерии, пороговый уровень</w:t>
            </w:r>
          </w:p>
        </w:tc>
        <w:tc>
          <w:tcPr>
            <w:tcW w:w="2239" w:type="dxa"/>
            <w:shd w:val="clear" w:color="auto" w:fill="F2F2F2" w:themeFill="background1" w:themeFillShade="F2"/>
            <w:vAlign w:val="center"/>
          </w:tcPr>
          <w:p w:rsidR="001E4106" w:rsidRPr="001C53E1" w:rsidRDefault="001E4106" w:rsidP="00D15ACE">
            <w:pPr>
              <w:pStyle w:val="af2"/>
            </w:pPr>
            <w:r w:rsidRPr="001C53E1">
              <w:t>Средства оценивания формирования знаний, умений и владений</w:t>
            </w:r>
          </w:p>
        </w:tc>
      </w:tr>
      <w:tr w:rsidR="001E4106" w:rsidRPr="00E53181" w:rsidTr="001C53E1">
        <w:tc>
          <w:tcPr>
            <w:tcW w:w="560" w:type="dxa"/>
            <w:shd w:val="clear" w:color="auto" w:fill="auto"/>
          </w:tcPr>
          <w:p w:rsidR="001E4106" w:rsidRPr="00E53181" w:rsidRDefault="001E4106" w:rsidP="005540A2">
            <w:pPr>
              <w:pStyle w:val="af4"/>
              <w:numPr>
                <w:ilvl w:val="0"/>
                <w:numId w:val="2"/>
              </w:numPr>
              <w:ind w:left="57" w:right="-57" w:firstLine="0"/>
              <w:jc w:val="left"/>
            </w:pPr>
          </w:p>
        </w:tc>
        <w:tc>
          <w:tcPr>
            <w:tcW w:w="2100" w:type="dxa"/>
            <w:shd w:val="clear" w:color="auto" w:fill="auto"/>
          </w:tcPr>
          <w:p w:rsidR="001E4106" w:rsidRPr="00E53181" w:rsidRDefault="001E4106" w:rsidP="00D15ACE">
            <w:pPr>
              <w:pStyle w:val="af4"/>
            </w:pPr>
          </w:p>
        </w:tc>
        <w:tc>
          <w:tcPr>
            <w:tcW w:w="1701" w:type="dxa"/>
            <w:shd w:val="clear" w:color="auto" w:fill="auto"/>
          </w:tcPr>
          <w:p w:rsidR="001E4106" w:rsidRPr="00E53181" w:rsidRDefault="001E4106" w:rsidP="00D15ACE">
            <w:pPr>
              <w:pStyle w:val="af4"/>
            </w:pPr>
          </w:p>
        </w:tc>
        <w:tc>
          <w:tcPr>
            <w:tcW w:w="3714" w:type="dxa"/>
          </w:tcPr>
          <w:p w:rsidR="001E4106" w:rsidRPr="00E53181" w:rsidRDefault="001E4106" w:rsidP="00D15ACE">
            <w:pPr>
              <w:pStyle w:val="af4"/>
              <w:rPr>
                <w:highlight w:val="yellow"/>
              </w:rPr>
            </w:pPr>
          </w:p>
        </w:tc>
        <w:tc>
          <w:tcPr>
            <w:tcW w:w="2239" w:type="dxa"/>
          </w:tcPr>
          <w:p w:rsidR="001E4106" w:rsidRPr="00E53181" w:rsidRDefault="001E4106" w:rsidP="00D15ACE">
            <w:pPr>
              <w:pStyle w:val="af4"/>
            </w:pPr>
          </w:p>
        </w:tc>
      </w:tr>
      <w:tr w:rsidR="001E4106" w:rsidRPr="00E53181" w:rsidTr="001C53E1">
        <w:tc>
          <w:tcPr>
            <w:tcW w:w="560" w:type="dxa"/>
            <w:shd w:val="clear" w:color="auto" w:fill="auto"/>
          </w:tcPr>
          <w:p w:rsidR="001E4106" w:rsidRPr="00E53181" w:rsidRDefault="001E4106" w:rsidP="00D15ACE">
            <w:pPr>
              <w:pStyle w:val="af4"/>
            </w:pPr>
          </w:p>
        </w:tc>
        <w:tc>
          <w:tcPr>
            <w:tcW w:w="2100" w:type="dxa"/>
            <w:shd w:val="clear" w:color="auto" w:fill="auto"/>
          </w:tcPr>
          <w:p w:rsidR="001E4106" w:rsidRPr="00E53181" w:rsidRDefault="001E4106" w:rsidP="00D15ACE">
            <w:pPr>
              <w:pStyle w:val="af4"/>
            </w:pPr>
          </w:p>
        </w:tc>
        <w:tc>
          <w:tcPr>
            <w:tcW w:w="1701" w:type="dxa"/>
            <w:shd w:val="clear" w:color="auto" w:fill="auto"/>
          </w:tcPr>
          <w:p w:rsidR="001E4106" w:rsidRPr="00E53181" w:rsidRDefault="001E4106" w:rsidP="00D15ACE">
            <w:pPr>
              <w:pStyle w:val="af4"/>
            </w:pPr>
          </w:p>
        </w:tc>
        <w:tc>
          <w:tcPr>
            <w:tcW w:w="3714" w:type="dxa"/>
          </w:tcPr>
          <w:p w:rsidR="001E4106" w:rsidRPr="00E53181" w:rsidRDefault="001E4106" w:rsidP="00D15ACE">
            <w:pPr>
              <w:pStyle w:val="af4"/>
              <w:rPr>
                <w:highlight w:val="yellow"/>
              </w:rPr>
            </w:pPr>
          </w:p>
        </w:tc>
        <w:tc>
          <w:tcPr>
            <w:tcW w:w="2239" w:type="dxa"/>
          </w:tcPr>
          <w:p w:rsidR="001E4106" w:rsidRPr="00E53181" w:rsidRDefault="001E4106" w:rsidP="00D15ACE">
            <w:pPr>
              <w:pStyle w:val="af4"/>
            </w:pPr>
          </w:p>
        </w:tc>
      </w:tr>
    </w:tbl>
    <w:p w:rsidR="00DA10DC" w:rsidRPr="00DA10DC" w:rsidRDefault="00DA10DC" w:rsidP="00DA10DC">
      <w:pPr>
        <w:pStyle w:val="2"/>
      </w:pPr>
      <w:r w:rsidRPr="00DA10DC">
        <w:t xml:space="preserve">Содержание оценочных средств промежуточной аттестации (зачет) </w:t>
      </w:r>
    </w:p>
    <w:p w:rsidR="008E314E" w:rsidRDefault="008E314E" w:rsidP="008E314E">
      <w:pPr>
        <w:pStyle w:val="Norm"/>
      </w:pPr>
      <w:r>
        <w:t>Вопросы для подготовки к промежуточной аттестации по дисциплине (зачет)</w:t>
      </w:r>
    </w:p>
    <w:p w:rsidR="008E314E" w:rsidRPr="008E314E" w:rsidRDefault="008E314E" w:rsidP="008E314E">
      <w:pPr>
        <w:pStyle w:val="NormNum"/>
      </w:pPr>
      <w:r w:rsidRPr="008E314E">
        <w:t>Понятие ИС. Классификация ИС. Экономические ИС.</w:t>
      </w:r>
    </w:p>
    <w:p w:rsidR="008E314E" w:rsidRPr="008E314E" w:rsidRDefault="008E314E" w:rsidP="008E314E">
      <w:pPr>
        <w:pStyle w:val="NormNum"/>
      </w:pPr>
      <w:r w:rsidRPr="008E314E">
        <w:t>Понятие ИИС. Основные направления развития.</w:t>
      </w:r>
    </w:p>
    <w:p w:rsidR="008E314E" w:rsidRPr="008E314E" w:rsidRDefault="008E314E" w:rsidP="008E314E">
      <w:pPr>
        <w:pStyle w:val="NormNum"/>
      </w:pPr>
      <w:r w:rsidRPr="008E314E">
        <w:t>Обобщенная структурно-функциональная схема. Краткая характеристика компонент системы.</w:t>
      </w:r>
    </w:p>
    <w:p w:rsidR="008E314E" w:rsidRPr="008E314E" w:rsidRDefault="008E314E" w:rsidP="008E314E">
      <w:pPr>
        <w:pStyle w:val="NormNum"/>
      </w:pPr>
      <w:r w:rsidRPr="008E314E">
        <w:t>Понятие об экспертных системах. Обобщенная структура статических экспертных систем. Краткая характеристика компонент.</w:t>
      </w:r>
    </w:p>
    <w:p w:rsidR="008E314E" w:rsidRPr="008E314E" w:rsidRDefault="008E314E" w:rsidP="008E314E">
      <w:pPr>
        <w:pStyle w:val="NormNum"/>
      </w:pPr>
      <w:r w:rsidRPr="008E314E">
        <w:t>Данные и знания. Отличия данных от знаний. Особенности знаний.</w:t>
      </w:r>
    </w:p>
    <w:p w:rsidR="008E314E" w:rsidRPr="008E314E" w:rsidRDefault="008E314E" w:rsidP="008E314E">
      <w:pPr>
        <w:pStyle w:val="NormNum"/>
      </w:pPr>
      <w:r w:rsidRPr="008E314E">
        <w:t>Основные уровни и формы представления знаний.</w:t>
      </w:r>
    </w:p>
    <w:p w:rsidR="008E314E" w:rsidRPr="008E314E" w:rsidRDefault="008E314E" w:rsidP="008E314E">
      <w:pPr>
        <w:pStyle w:val="NormNum"/>
      </w:pPr>
      <w:r w:rsidRPr="008E314E">
        <w:t>Модели представления знаний. Продукционные, фреймовые, логические модели. Семантические сети.</w:t>
      </w:r>
    </w:p>
    <w:p w:rsidR="008E314E" w:rsidRPr="008E314E" w:rsidRDefault="008E314E" w:rsidP="008E314E">
      <w:pPr>
        <w:pStyle w:val="NormNum"/>
      </w:pPr>
      <w:r w:rsidRPr="008E314E">
        <w:t>Понятие задачи. Общий подход к решению задачи.</w:t>
      </w:r>
    </w:p>
    <w:p w:rsidR="008E314E" w:rsidRPr="008E314E" w:rsidRDefault="008E314E" w:rsidP="008E314E">
      <w:pPr>
        <w:pStyle w:val="NormNum"/>
      </w:pPr>
      <w:r w:rsidRPr="008E314E">
        <w:t>Поиск решений в пространстве состояний.</w:t>
      </w:r>
    </w:p>
    <w:p w:rsidR="008E314E" w:rsidRPr="008E314E" w:rsidRDefault="008E314E" w:rsidP="008E314E">
      <w:pPr>
        <w:pStyle w:val="NormNum"/>
      </w:pPr>
      <w:r w:rsidRPr="008E314E">
        <w:t>Поиск решений с использованием редукции задач на подзадачи.</w:t>
      </w:r>
    </w:p>
    <w:p w:rsidR="008E314E" w:rsidRPr="008E314E" w:rsidRDefault="008E314E" w:rsidP="008E314E">
      <w:pPr>
        <w:pStyle w:val="NormNum"/>
      </w:pPr>
      <w:r w:rsidRPr="008E314E">
        <w:t>Классификация представления задач. Логический и эвристический методы рассуждения в ИИС.</w:t>
      </w:r>
    </w:p>
    <w:p w:rsidR="008E314E" w:rsidRPr="008E314E" w:rsidRDefault="008E314E" w:rsidP="008E314E">
      <w:pPr>
        <w:pStyle w:val="NormNum"/>
      </w:pPr>
      <w:r w:rsidRPr="008E314E">
        <w:t>Использование прямой и обратной цепочек рассуждений при поиске решений.</w:t>
      </w:r>
    </w:p>
    <w:p w:rsidR="008E314E" w:rsidRPr="008E314E" w:rsidRDefault="008E314E" w:rsidP="008E314E">
      <w:pPr>
        <w:pStyle w:val="NormNum"/>
      </w:pPr>
      <w:r w:rsidRPr="008E314E">
        <w:t>Понятие об экспертных системах реального времени. Обобщенная структура систем реального времени. Особенности реализации систем данного класса.</w:t>
      </w:r>
    </w:p>
    <w:p w:rsidR="008E314E" w:rsidRPr="008E314E" w:rsidRDefault="008E314E" w:rsidP="008E314E">
      <w:pPr>
        <w:pStyle w:val="NormNum"/>
      </w:pPr>
      <w:r w:rsidRPr="008E314E">
        <w:t>Создание экспертных систем. Инструментальные средства разработки.</w:t>
      </w:r>
    </w:p>
    <w:p w:rsidR="008E314E" w:rsidRPr="008E314E" w:rsidRDefault="008E314E" w:rsidP="008E314E">
      <w:pPr>
        <w:pStyle w:val="NormNum"/>
      </w:pPr>
      <w:r w:rsidRPr="008E314E">
        <w:t>Этапы разработки экспертных систем. Состав разработчиков систем.</w:t>
      </w:r>
    </w:p>
    <w:p w:rsidR="008E314E" w:rsidRPr="008E314E" w:rsidRDefault="008E314E" w:rsidP="008E314E">
      <w:pPr>
        <w:pStyle w:val="NormNum"/>
      </w:pPr>
      <w:r w:rsidRPr="008E314E">
        <w:lastRenderedPageBreak/>
        <w:t>Понятие нейронной системы и сети. Архитектура нейронных сетей.</w:t>
      </w:r>
    </w:p>
    <w:p w:rsidR="008E314E" w:rsidRPr="008E314E" w:rsidRDefault="008E314E" w:rsidP="008E314E">
      <w:pPr>
        <w:pStyle w:val="NormNum"/>
      </w:pPr>
      <w:r w:rsidRPr="008E314E">
        <w:t>Обучение нейронных сетей. Парадигмы и правила обучения.</w:t>
      </w:r>
    </w:p>
    <w:p w:rsidR="008E314E" w:rsidRPr="008E314E" w:rsidRDefault="008E314E" w:rsidP="008E314E">
      <w:pPr>
        <w:pStyle w:val="NormNum"/>
      </w:pPr>
      <w:r w:rsidRPr="008E314E">
        <w:t>Реализация и применение нейронных сетей.</w:t>
      </w:r>
    </w:p>
    <w:p w:rsidR="008E314E" w:rsidRPr="008E314E" w:rsidRDefault="008E314E" w:rsidP="008E314E">
      <w:pPr>
        <w:pStyle w:val="NormNum"/>
      </w:pPr>
      <w:r w:rsidRPr="008E314E">
        <w:t>Интеллектуальный интерфейс пользователя.</w:t>
      </w:r>
    </w:p>
    <w:p w:rsidR="008E314E" w:rsidRPr="008E314E" w:rsidRDefault="008E314E" w:rsidP="008E314E">
      <w:pPr>
        <w:pStyle w:val="NormNum"/>
      </w:pPr>
      <w:r w:rsidRPr="008E314E">
        <w:t>Перспективы развития экономических ИИС</w:t>
      </w:r>
    </w:p>
    <w:p w:rsidR="00DA10DC" w:rsidRPr="00DA10DC" w:rsidRDefault="00DA10DC" w:rsidP="00DA10DC">
      <w:pPr>
        <w:pStyle w:val="2"/>
      </w:pPr>
      <w:r w:rsidRPr="00DA10DC">
        <w:t>Содержание оценочных средств промежуточной аттестации (экзамен, зачет с оценкой)</w:t>
      </w:r>
    </w:p>
    <w:p w:rsidR="00DA10DC" w:rsidRDefault="005853E4" w:rsidP="00CC7D5F">
      <w:pPr>
        <w:pStyle w:val="Norm"/>
      </w:pPr>
      <w:r>
        <w:t>Н</w:t>
      </w:r>
      <w:r w:rsidR="008E314E">
        <w:t xml:space="preserve">е </w:t>
      </w:r>
      <w:r w:rsidR="00DA10DC" w:rsidRPr="00DA10DC">
        <w:t xml:space="preserve">предусмотрен </w:t>
      </w:r>
      <w:r w:rsidRPr="00DA10DC">
        <w:t>учебным планом</w:t>
      </w:r>
      <w:r>
        <w:t>.</w:t>
      </w:r>
    </w:p>
    <w:p w:rsidR="00DA10DC" w:rsidRPr="00DA10DC" w:rsidRDefault="00DA10DC" w:rsidP="00DA10DC">
      <w:pPr>
        <w:pStyle w:val="2"/>
      </w:pPr>
      <w:r w:rsidRPr="00DA10DC">
        <w:t xml:space="preserve">Тематика курсовых работ </w:t>
      </w:r>
    </w:p>
    <w:p w:rsidR="005853E4" w:rsidRDefault="005853E4" w:rsidP="005853E4">
      <w:pPr>
        <w:pStyle w:val="Norm"/>
      </w:pPr>
      <w:r>
        <w:t xml:space="preserve">Не </w:t>
      </w:r>
      <w:r w:rsidRPr="00DA10DC">
        <w:t>предусмотрен учебным планом</w:t>
      </w:r>
      <w:r>
        <w:t>.</w:t>
      </w:r>
    </w:p>
    <w:p w:rsidR="00DA10DC" w:rsidRDefault="00DA10DC" w:rsidP="00DA10DC">
      <w:pPr>
        <w:pStyle w:val="2"/>
      </w:pPr>
      <w:r w:rsidRPr="00DA10DC">
        <w:t xml:space="preserve">Тематика контрольных работ </w:t>
      </w:r>
    </w:p>
    <w:p w:rsidR="00DA10DC" w:rsidRPr="00AE0D5F" w:rsidRDefault="00DA10DC" w:rsidP="00CC7D5F">
      <w:pPr>
        <w:pStyle w:val="Norm"/>
        <w:rPr>
          <w:color w:val="FF0000"/>
        </w:rPr>
      </w:pPr>
      <w:r w:rsidRPr="00AE0D5F">
        <w:rPr>
          <w:color w:val="FF0000"/>
        </w:rPr>
        <w:t>(если предусмотрено учебным планом)</w:t>
      </w:r>
    </w:p>
    <w:p w:rsidR="00DA10DC" w:rsidRPr="00DA10DC" w:rsidRDefault="00DA10DC" w:rsidP="00CC7D5F">
      <w:pPr>
        <w:pStyle w:val="Norm"/>
      </w:pPr>
      <w:r w:rsidRPr="00DA10DC">
        <w:t xml:space="preserve"> </w:t>
      </w:r>
      <w:bookmarkStart w:id="0" w:name="_GoBack"/>
      <w:bookmarkEnd w:id="0"/>
    </w:p>
    <w:p w:rsidR="00DA10DC" w:rsidRPr="00DA10DC" w:rsidRDefault="00DA10DC" w:rsidP="00DA10DC">
      <w:pPr>
        <w:pStyle w:val="2"/>
      </w:pPr>
      <w:r w:rsidRPr="00DA10DC">
        <w:t>Содержание оценочных средств для контроля остаточных знаний (ОЗ)</w:t>
      </w:r>
    </w:p>
    <w:p w:rsidR="00DA10DC" w:rsidRDefault="00DA10DC" w:rsidP="00CC7D5F">
      <w:pPr>
        <w:pStyle w:val="Norm"/>
      </w:pPr>
      <w:r w:rsidRPr="000A0FDB">
        <w:t xml:space="preserve">Контроль </w:t>
      </w:r>
      <w:r>
        <w:t>остаточных</w:t>
      </w:r>
      <w:r w:rsidRPr="000A0FDB">
        <w:t xml:space="preserve"> знаний проводится в разрезе </w:t>
      </w:r>
      <w:r w:rsidRPr="00DE281A">
        <w:rPr>
          <w:u w:val="single"/>
        </w:rPr>
        <w:t>оценки компетенций</w:t>
      </w:r>
      <w:r w:rsidRPr="000A0FDB">
        <w:t>,</w:t>
      </w:r>
      <w:r>
        <w:t xml:space="preserve"> на основании планируемых результатов обучения, предусмотренных в рабочей программе данной дисциплины. </w:t>
      </w:r>
    </w:p>
    <w:p w:rsidR="00DA10DC" w:rsidRDefault="00DA10DC" w:rsidP="008755CD">
      <w:pPr>
        <w:pStyle w:val="3"/>
      </w:pPr>
      <w:r w:rsidRPr="003C1ED6">
        <w:t xml:space="preserve">Банк тестовых </w:t>
      </w:r>
      <w:r>
        <w:t>заданий</w:t>
      </w:r>
      <w:r w:rsidRPr="003C1ED6">
        <w:rPr>
          <w:rStyle w:val="ac"/>
          <w:color w:val="000000"/>
          <w:szCs w:val="26"/>
        </w:rPr>
        <w:footnoteReference w:id="1"/>
      </w:r>
      <w:r w:rsidRPr="003C1ED6">
        <w:t xml:space="preserve"> для оценки компетенции «</w:t>
      </w:r>
      <w:sdt>
        <w:sdtPr>
          <w:alias w:val="тип компетенции"/>
          <w:tag w:val="тип компетенции"/>
          <w:id w:val="-2082897577"/>
          <w:placeholder>
            <w:docPart w:val="369F67ADB7AC4C7B9779EDA7081561A2"/>
          </w:placeholder>
          <w:text/>
        </w:sdtPr>
        <w:sdtContent>
          <w:r w:rsidR="008755CD">
            <w:t>У</w:t>
          </w:r>
          <w:r>
            <w:t>К-1</w:t>
          </w:r>
        </w:sdtContent>
      </w:sdt>
      <w:r w:rsidRPr="003C1ED6">
        <w:t>»</w:t>
      </w:r>
    </w:p>
    <w:p w:rsidR="008E314E" w:rsidRDefault="008E314E" w:rsidP="00165286">
      <w:pPr>
        <w:pStyle w:val="a0"/>
      </w:pPr>
      <w:r>
        <w:t>К каким годам фактически относится начало фазы компьютерной революции, породившей экспертные системы?</w:t>
      </w:r>
    </w:p>
    <w:p w:rsidR="00FA00E2" w:rsidRPr="00FA00E2" w:rsidRDefault="00FA00E2" w:rsidP="00FA00E2">
      <w:pPr>
        <w:pStyle w:val="a"/>
      </w:pPr>
      <w:r w:rsidRPr="00FA00E2">
        <w:t>К семидесятым годам 20-го века</w:t>
      </w:r>
    </w:p>
    <w:p w:rsidR="00FA00E2" w:rsidRPr="00FA00E2" w:rsidRDefault="00FA00E2" w:rsidP="00FA00E2">
      <w:pPr>
        <w:pStyle w:val="a"/>
      </w:pPr>
      <w:r w:rsidRPr="00FA00E2">
        <w:t>К тридцатым годам 20-го века</w:t>
      </w:r>
    </w:p>
    <w:p w:rsidR="00FA00E2" w:rsidRDefault="00FA00E2" w:rsidP="00FA00E2">
      <w:pPr>
        <w:pStyle w:val="a"/>
      </w:pPr>
      <w:r w:rsidRPr="00FA00E2">
        <w:t>К пятидесятым годам 20-го века</w:t>
      </w:r>
    </w:p>
    <w:p w:rsidR="00FA00E2" w:rsidRDefault="00FA00E2" w:rsidP="00FA00E2">
      <w:pPr>
        <w:pStyle w:val="a"/>
      </w:pPr>
      <w:r>
        <w:t>К девяностым годам 20-го века</w:t>
      </w:r>
    </w:p>
    <w:p w:rsidR="00FA00E2" w:rsidRDefault="00FA00E2" w:rsidP="00FA00E2">
      <w:pPr>
        <w:pStyle w:val="a"/>
      </w:pPr>
      <w:r>
        <w:t>К началу 21 века</w:t>
      </w:r>
    </w:p>
    <w:p w:rsidR="00FA00E2" w:rsidRPr="00FA00E2" w:rsidRDefault="00FA00E2" w:rsidP="00FA00E2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 w:rsidRPr="00FA00E2">
        <w:t>.</w:t>
      </w:r>
    </w:p>
    <w:p w:rsidR="008E314E" w:rsidRDefault="008E314E" w:rsidP="00165286">
      <w:pPr>
        <w:pStyle w:val="a0"/>
      </w:pPr>
      <w:r>
        <w:t>Какая проблема является основной проблемой искусственного интеллекта?</w:t>
      </w:r>
    </w:p>
    <w:p w:rsidR="008E314E" w:rsidRDefault="008E314E" w:rsidP="005540A2">
      <w:pPr>
        <w:pStyle w:val="a"/>
        <w:numPr>
          <w:ilvl w:val="0"/>
          <w:numId w:val="15"/>
        </w:numPr>
      </w:pPr>
      <w:r>
        <w:t>Проблема представления знаний</w:t>
      </w:r>
    </w:p>
    <w:p w:rsidR="008E314E" w:rsidRDefault="008E314E" w:rsidP="003D34EE">
      <w:pPr>
        <w:pStyle w:val="a"/>
      </w:pPr>
      <w:r>
        <w:t>Проблема выбора подходящей СУБД</w:t>
      </w:r>
    </w:p>
    <w:p w:rsidR="00475104" w:rsidRDefault="008E314E" w:rsidP="00475104">
      <w:pPr>
        <w:pStyle w:val="a"/>
      </w:pPr>
      <w:r>
        <w:t>Проблема создания удобного интерфейса с пользователем</w:t>
      </w:r>
      <w:r w:rsidR="00475104">
        <w:t xml:space="preserve"> </w:t>
      </w:r>
    </w:p>
    <w:p w:rsidR="00475104" w:rsidRDefault="00475104" w:rsidP="00475104">
      <w:pPr>
        <w:pStyle w:val="a"/>
      </w:pPr>
      <w:r>
        <w:t>Проблема социальной адаптации</w:t>
      </w:r>
    </w:p>
    <w:p w:rsidR="00475104" w:rsidRPr="00FA00E2" w:rsidRDefault="00475104" w:rsidP="00475104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 w:rsidRPr="00FA00E2">
        <w:t>.</w:t>
      </w:r>
    </w:p>
    <w:p w:rsidR="008755CD" w:rsidRDefault="008755CD" w:rsidP="00165286">
      <w:pPr>
        <w:pStyle w:val="a0"/>
      </w:pPr>
      <w:r>
        <w:t>Midjourney — это _________нейронная сеть и состоит как бы из двух нейросетей: первая отвечает за обработку и понимание текста, вторая — за генерацию изображения</w:t>
      </w:r>
    </w:p>
    <w:p w:rsidR="008755CD" w:rsidRDefault="008755CD" w:rsidP="008755CD">
      <w:pPr>
        <w:pStyle w:val="aff4"/>
      </w:pPr>
      <w:r>
        <w:t>Ключ: диффуз*я</w:t>
      </w:r>
    </w:p>
    <w:p w:rsidR="008E314E" w:rsidRDefault="008E314E" w:rsidP="00165286">
      <w:pPr>
        <w:pStyle w:val="a0"/>
      </w:pPr>
      <w:r>
        <w:t>Как в экспертных системах называется совокупность утверждений и выводов об анализируемой ситуации?</w:t>
      </w:r>
    </w:p>
    <w:p w:rsidR="008E314E" w:rsidRDefault="008E314E" w:rsidP="005540A2">
      <w:pPr>
        <w:pStyle w:val="a"/>
        <w:numPr>
          <w:ilvl w:val="0"/>
          <w:numId w:val="14"/>
        </w:numPr>
      </w:pPr>
      <w:r>
        <w:t xml:space="preserve">База знаний </w:t>
      </w:r>
    </w:p>
    <w:p w:rsidR="008E314E" w:rsidRDefault="008E314E" w:rsidP="003D34EE">
      <w:pPr>
        <w:pStyle w:val="a"/>
      </w:pPr>
      <w:r>
        <w:t>Заключение</w:t>
      </w:r>
      <w:r w:rsidR="00863D9D">
        <w:t xml:space="preserve"> </w:t>
      </w:r>
    </w:p>
    <w:p w:rsidR="008E314E" w:rsidRDefault="008E314E" w:rsidP="003D34EE">
      <w:pPr>
        <w:pStyle w:val="a"/>
      </w:pPr>
      <w:r>
        <w:lastRenderedPageBreak/>
        <w:t>База данных</w:t>
      </w:r>
    </w:p>
    <w:p w:rsidR="00863D9D" w:rsidRDefault="00863D9D" w:rsidP="003D34EE">
      <w:pPr>
        <w:pStyle w:val="a"/>
      </w:pPr>
      <w:r>
        <w:t>Предметная область</w:t>
      </w:r>
    </w:p>
    <w:p w:rsidR="00863D9D" w:rsidRPr="00FA00E2" w:rsidRDefault="00863D9D" w:rsidP="00863D9D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 w:rsidRPr="00FA00E2">
        <w:t>.</w:t>
      </w:r>
    </w:p>
    <w:p w:rsidR="008E314E" w:rsidRDefault="008E314E" w:rsidP="00165286">
      <w:pPr>
        <w:pStyle w:val="a0"/>
      </w:pPr>
      <w:r>
        <w:t>Как называется интеллектуальная программа, способная делать логические выводы на основании знаний в конкретной предметной области и обеспечивающая решение специфических задач?</w:t>
      </w:r>
    </w:p>
    <w:p w:rsidR="008E314E" w:rsidRDefault="008E314E" w:rsidP="005540A2">
      <w:pPr>
        <w:pStyle w:val="a"/>
        <w:numPr>
          <w:ilvl w:val="0"/>
          <w:numId w:val="7"/>
        </w:numPr>
      </w:pPr>
      <w:r>
        <w:t>Экспертная система</w:t>
      </w:r>
    </w:p>
    <w:p w:rsidR="008E314E" w:rsidRDefault="008E314E" w:rsidP="003D34EE">
      <w:pPr>
        <w:pStyle w:val="a"/>
      </w:pPr>
      <w:r>
        <w:t>Решатель задач</w:t>
      </w:r>
    </w:p>
    <w:p w:rsidR="008E314E" w:rsidRDefault="008E314E" w:rsidP="003D34EE">
      <w:pPr>
        <w:pStyle w:val="a"/>
      </w:pPr>
      <w:r>
        <w:t>Система управления базами данных</w:t>
      </w:r>
    </w:p>
    <w:p w:rsidR="00863D9D" w:rsidRDefault="00863D9D" w:rsidP="003D34EE">
      <w:pPr>
        <w:pStyle w:val="a"/>
      </w:pPr>
      <w:r>
        <w:t>Система принятия решений</w:t>
      </w:r>
    </w:p>
    <w:p w:rsidR="00863D9D" w:rsidRPr="00FA00E2" w:rsidRDefault="00863D9D" w:rsidP="00863D9D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 w:rsidRPr="00FA00E2">
        <w:t>.</w:t>
      </w:r>
    </w:p>
    <w:p w:rsidR="008E314E" w:rsidRDefault="008E314E" w:rsidP="00165286">
      <w:pPr>
        <w:pStyle w:val="a0"/>
      </w:pPr>
      <w:r>
        <w:t>Какой термин объединяет понятия "факты", "правила" и "метазнания"?</w:t>
      </w:r>
    </w:p>
    <w:p w:rsidR="008E314E" w:rsidRDefault="008E314E" w:rsidP="005540A2">
      <w:pPr>
        <w:pStyle w:val="a"/>
        <w:numPr>
          <w:ilvl w:val="0"/>
          <w:numId w:val="13"/>
        </w:numPr>
      </w:pPr>
      <w:r>
        <w:t>Знание</w:t>
      </w:r>
    </w:p>
    <w:p w:rsidR="008E314E" w:rsidRDefault="008E314E" w:rsidP="003D34EE">
      <w:pPr>
        <w:pStyle w:val="a"/>
      </w:pPr>
      <w:r>
        <w:t>Система управления базами данных</w:t>
      </w:r>
    </w:p>
    <w:p w:rsidR="008E314E" w:rsidRDefault="008E314E" w:rsidP="003D34EE">
      <w:pPr>
        <w:pStyle w:val="a"/>
      </w:pPr>
      <w:r>
        <w:t>База данных</w:t>
      </w:r>
    </w:p>
    <w:p w:rsidR="00B5584A" w:rsidRDefault="00B5584A" w:rsidP="003D34EE">
      <w:pPr>
        <w:pStyle w:val="a"/>
      </w:pPr>
      <w:r>
        <w:t>Метавселенная</w:t>
      </w:r>
    </w:p>
    <w:p w:rsidR="00B5584A" w:rsidRPr="00FA00E2" w:rsidRDefault="00B5584A" w:rsidP="00B5584A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 w:rsidRPr="00FA00E2">
        <w:t>.</w:t>
      </w:r>
    </w:p>
    <w:p w:rsidR="008E314E" w:rsidRDefault="008E314E" w:rsidP="00165286">
      <w:pPr>
        <w:pStyle w:val="a0"/>
      </w:pPr>
      <w:r>
        <w:t>К какому виду знаний относятся утверждения: "ель зеленая", "стоимость акции равна ста рублям"?</w:t>
      </w:r>
    </w:p>
    <w:p w:rsidR="004011FE" w:rsidRDefault="004011FE" w:rsidP="005540A2">
      <w:pPr>
        <w:pStyle w:val="a"/>
        <w:numPr>
          <w:ilvl w:val="0"/>
          <w:numId w:val="17"/>
        </w:numPr>
      </w:pPr>
      <w:r>
        <w:t>Факты</w:t>
      </w:r>
    </w:p>
    <w:p w:rsidR="008E314E" w:rsidRDefault="004011FE" w:rsidP="005540A2">
      <w:pPr>
        <w:pStyle w:val="a"/>
        <w:numPr>
          <w:ilvl w:val="0"/>
          <w:numId w:val="17"/>
        </w:numPr>
      </w:pPr>
      <w:r>
        <w:t>П</w:t>
      </w:r>
      <w:r w:rsidR="008E314E">
        <w:t>равила</w:t>
      </w:r>
    </w:p>
    <w:p w:rsidR="008E314E" w:rsidRDefault="004011FE" w:rsidP="005540A2">
      <w:pPr>
        <w:pStyle w:val="a"/>
        <w:numPr>
          <w:ilvl w:val="0"/>
          <w:numId w:val="17"/>
        </w:numPr>
      </w:pPr>
      <w:r>
        <w:t>М</w:t>
      </w:r>
      <w:r w:rsidR="008E314E">
        <w:t>етазнания</w:t>
      </w:r>
    </w:p>
    <w:p w:rsidR="004011FE" w:rsidRDefault="004011FE" w:rsidP="005540A2">
      <w:pPr>
        <w:pStyle w:val="a"/>
        <w:numPr>
          <w:ilvl w:val="0"/>
          <w:numId w:val="17"/>
        </w:numPr>
      </w:pPr>
      <w:r>
        <w:t>Утверждения</w:t>
      </w:r>
    </w:p>
    <w:p w:rsidR="004011FE" w:rsidRDefault="004011FE" w:rsidP="005540A2">
      <w:pPr>
        <w:pStyle w:val="a"/>
        <w:numPr>
          <w:ilvl w:val="0"/>
          <w:numId w:val="17"/>
        </w:numPr>
      </w:pPr>
      <w:r>
        <w:t>Обособления</w:t>
      </w:r>
    </w:p>
    <w:p w:rsidR="00B5584A" w:rsidRPr="00FA00E2" w:rsidRDefault="00B5584A" w:rsidP="00B5584A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 w:rsidRPr="00FA00E2">
        <w:t>.</w:t>
      </w:r>
    </w:p>
    <w:p w:rsidR="008E314E" w:rsidRDefault="008E314E" w:rsidP="00165286">
      <w:pPr>
        <w:pStyle w:val="a0"/>
      </w:pPr>
      <w:r>
        <w:t>Как называются утверждения в форме "если... , то ..." о взаимосвязи фактов, свойств или отношений элементов предметной области между собой</w:t>
      </w:r>
    </w:p>
    <w:p w:rsidR="008E314E" w:rsidRDefault="004011FE" w:rsidP="005540A2">
      <w:pPr>
        <w:pStyle w:val="a"/>
        <w:numPr>
          <w:ilvl w:val="0"/>
          <w:numId w:val="8"/>
        </w:numPr>
      </w:pPr>
      <w:r>
        <w:t xml:space="preserve">Правила </w:t>
      </w:r>
    </w:p>
    <w:p w:rsidR="008E314E" w:rsidRDefault="004011FE" w:rsidP="003D34EE">
      <w:pPr>
        <w:pStyle w:val="a"/>
      </w:pPr>
      <w:r>
        <w:t>Факты</w:t>
      </w:r>
    </w:p>
    <w:p w:rsidR="008E314E" w:rsidRDefault="008E314E" w:rsidP="003D34EE">
      <w:pPr>
        <w:pStyle w:val="a"/>
      </w:pPr>
      <w:r>
        <w:t>Метазнания</w:t>
      </w:r>
    </w:p>
    <w:p w:rsidR="004011FE" w:rsidRDefault="004011FE" w:rsidP="003D34EE">
      <w:pPr>
        <w:pStyle w:val="a"/>
      </w:pPr>
      <w:r>
        <w:t>Взаимозависимости</w:t>
      </w:r>
    </w:p>
    <w:p w:rsidR="004011FE" w:rsidRPr="00FA00E2" w:rsidRDefault="004011FE" w:rsidP="004011FE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 w:rsidRPr="00FA00E2">
        <w:t>.</w:t>
      </w:r>
    </w:p>
    <w:p w:rsidR="008E314E" w:rsidRDefault="008E314E" w:rsidP="00165286">
      <w:pPr>
        <w:pStyle w:val="a0"/>
      </w:pPr>
      <w:r>
        <w:t>К какому виду знаний относится утверждение: "если в стране инфляция, то стоимость ценных бумаг растет"?</w:t>
      </w:r>
    </w:p>
    <w:p w:rsidR="000909A8" w:rsidRDefault="000909A8" w:rsidP="005540A2">
      <w:pPr>
        <w:pStyle w:val="a"/>
        <w:numPr>
          <w:ilvl w:val="0"/>
          <w:numId w:val="18"/>
        </w:numPr>
      </w:pPr>
      <w:r>
        <w:t>Правило</w:t>
      </w:r>
    </w:p>
    <w:p w:rsidR="004011FE" w:rsidRDefault="004011FE" w:rsidP="005540A2">
      <w:pPr>
        <w:pStyle w:val="a"/>
        <w:numPr>
          <w:ilvl w:val="0"/>
          <w:numId w:val="18"/>
        </w:numPr>
      </w:pPr>
      <w:r>
        <w:t>Метазнания</w:t>
      </w:r>
    </w:p>
    <w:p w:rsidR="008E314E" w:rsidRDefault="008E314E" w:rsidP="005540A2">
      <w:pPr>
        <w:pStyle w:val="a"/>
        <w:numPr>
          <w:ilvl w:val="0"/>
          <w:numId w:val="18"/>
        </w:numPr>
      </w:pPr>
      <w:r>
        <w:t>Факт</w:t>
      </w:r>
    </w:p>
    <w:p w:rsidR="004011FE" w:rsidRDefault="004011FE" w:rsidP="005540A2">
      <w:pPr>
        <w:pStyle w:val="a"/>
        <w:numPr>
          <w:ilvl w:val="0"/>
          <w:numId w:val="18"/>
        </w:numPr>
      </w:pPr>
      <w:r>
        <w:t>Взаимозависимость</w:t>
      </w:r>
    </w:p>
    <w:p w:rsidR="004011FE" w:rsidRPr="00FA00E2" w:rsidRDefault="004011FE" w:rsidP="004011FE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 w:rsidRPr="00FA00E2">
        <w:t>.</w:t>
      </w:r>
    </w:p>
    <w:p w:rsidR="008E314E" w:rsidRDefault="008E314E" w:rsidP="00165286">
      <w:pPr>
        <w:pStyle w:val="a0"/>
      </w:pPr>
      <w:r>
        <w:t>Как называются знания о свойствах знаний и методах использования знаний для получения новых знаний?</w:t>
      </w:r>
    </w:p>
    <w:p w:rsidR="008E314E" w:rsidRDefault="008E314E" w:rsidP="005540A2">
      <w:pPr>
        <w:pStyle w:val="a"/>
        <w:numPr>
          <w:ilvl w:val="0"/>
          <w:numId w:val="19"/>
        </w:numPr>
      </w:pPr>
      <w:r>
        <w:t>Метазнания</w:t>
      </w:r>
    </w:p>
    <w:p w:rsidR="004011FE" w:rsidRDefault="004011FE" w:rsidP="004011FE">
      <w:pPr>
        <w:pStyle w:val="a"/>
      </w:pPr>
      <w:r>
        <w:t>Факты</w:t>
      </w:r>
    </w:p>
    <w:p w:rsidR="004011FE" w:rsidRDefault="004011FE" w:rsidP="003D34EE">
      <w:pPr>
        <w:pStyle w:val="a"/>
      </w:pPr>
      <w:r>
        <w:t xml:space="preserve">Взаимозависимости </w:t>
      </w:r>
    </w:p>
    <w:p w:rsidR="008E314E" w:rsidRDefault="008E314E" w:rsidP="003D34EE">
      <w:pPr>
        <w:pStyle w:val="a"/>
      </w:pPr>
      <w:r>
        <w:t>Правила</w:t>
      </w:r>
    </w:p>
    <w:p w:rsidR="004011FE" w:rsidRPr="00FA00E2" w:rsidRDefault="004011FE" w:rsidP="004011FE">
      <w:pPr>
        <w:pStyle w:val="aff4"/>
      </w:pPr>
      <w:r w:rsidRPr="00FA00E2">
        <w:lastRenderedPageBreak/>
        <w:t xml:space="preserve">Ключ: </w:t>
      </w:r>
      <w:r w:rsidRPr="00FA00E2">
        <w:rPr>
          <w:lang w:val="en-US"/>
        </w:rPr>
        <w:t>a</w:t>
      </w:r>
      <w:r w:rsidRPr="00FA00E2">
        <w:t>.</w:t>
      </w:r>
    </w:p>
    <w:p w:rsidR="008E314E" w:rsidRDefault="008E314E" w:rsidP="00165286">
      <w:pPr>
        <w:pStyle w:val="a0"/>
      </w:pPr>
      <w:r>
        <w:t>К какому виду знаний относится утверждение: "ни одна аксиома геометрии не может быть логически выведена из остальных аксиом"?</w:t>
      </w:r>
    </w:p>
    <w:p w:rsidR="000909A8" w:rsidRDefault="000909A8" w:rsidP="005540A2">
      <w:pPr>
        <w:pStyle w:val="a"/>
        <w:numPr>
          <w:ilvl w:val="0"/>
          <w:numId w:val="20"/>
        </w:numPr>
      </w:pPr>
      <w:r>
        <w:t>Факты</w:t>
      </w:r>
    </w:p>
    <w:p w:rsidR="008E314E" w:rsidRDefault="008E314E" w:rsidP="005540A2">
      <w:pPr>
        <w:pStyle w:val="a"/>
        <w:numPr>
          <w:ilvl w:val="0"/>
          <w:numId w:val="20"/>
        </w:numPr>
      </w:pPr>
      <w:r>
        <w:t>Правила</w:t>
      </w:r>
    </w:p>
    <w:p w:rsidR="008E314E" w:rsidRDefault="008E314E" w:rsidP="005540A2">
      <w:pPr>
        <w:pStyle w:val="a"/>
        <w:numPr>
          <w:ilvl w:val="0"/>
          <w:numId w:val="20"/>
        </w:numPr>
      </w:pPr>
      <w:r>
        <w:t>Метазнания</w:t>
      </w:r>
    </w:p>
    <w:p w:rsidR="008E314E" w:rsidRDefault="000909A8" w:rsidP="005540A2">
      <w:pPr>
        <w:pStyle w:val="a"/>
        <w:numPr>
          <w:ilvl w:val="0"/>
          <w:numId w:val="20"/>
        </w:numPr>
      </w:pPr>
      <w:r>
        <w:t>Взаимозависимость</w:t>
      </w:r>
    </w:p>
    <w:p w:rsidR="000909A8" w:rsidRPr="00FA00E2" w:rsidRDefault="000909A8" w:rsidP="000909A8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 w:rsidRPr="00FA00E2">
        <w:t>.</w:t>
      </w:r>
    </w:p>
    <w:p w:rsidR="008E314E" w:rsidRDefault="008E314E" w:rsidP="00165286">
      <w:pPr>
        <w:pStyle w:val="a0"/>
      </w:pPr>
      <w:r>
        <w:t>Как называется процедура получения одних знаний из других, использующая правила вывода?</w:t>
      </w:r>
    </w:p>
    <w:p w:rsidR="008E314E" w:rsidRDefault="008E314E" w:rsidP="005540A2">
      <w:pPr>
        <w:pStyle w:val="a"/>
        <w:numPr>
          <w:ilvl w:val="0"/>
          <w:numId w:val="9"/>
        </w:numPr>
      </w:pPr>
      <w:r>
        <w:t>Логический вывод</w:t>
      </w:r>
    </w:p>
    <w:p w:rsidR="008E314E" w:rsidRDefault="008E314E" w:rsidP="003D34EE">
      <w:pPr>
        <w:pStyle w:val="a"/>
      </w:pPr>
      <w:r>
        <w:t>Импликация</w:t>
      </w:r>
    </w:p>
    <w:p w:rsidR="008E314E" w:rsidRDefault="008E314E" w:rsidP="003D34EE">
      <w:pPr>
        <w:pStyle w:val="a"/>
      </w:pPr>
      <w:r>
        <w:t>Правило</w:t>
      </w:r>
    </w:p>
    <w:p w:rsidR="00580FB1" w:rsidRDefault="00580FB1" w:rsidP="003D34EE">
      <w:pPr>
        <w:pStyle w:val="a"/>
      </w:pPr>
      <w:r>
        <w:t>Коньюкция</w:t>
      </w:r>
    </w:p>
    <w:p w:rsidR="000909A8" w:rsidRPr="00FA00E2" w:rsidRDefault="000909A8" w:rsidP="000909A8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 w:rsidRPr="00FA00E2">
        <w:t>.</w:t>
      </w:r>
    </w:p>
    <w:p w:rsidR="008E314E" w:rsidRDefault="008E314E" w:rsidP="00165286">
      <w:pPr>
        <w:pStyle w:val="a0"/>
      </w:pPr>
      <w:r>
        <w:t>Какой, формализованной или неформализованной, является задача, если алгоритмическое решение этой задачи неизвестно?</w:t>
      </w:r>
    </w:p>
    <w:p w:rsidR="008E314E" w:rsidRPr="003D34EE" w:rsidRDefault="008E314E" w:rsidP="005540A2">
      <w:pPr>
        <w:pStyle w:val="a"/>
        <w:numPr>
          <w:ilvl w:val="0"/>
          <w:numId w:val="10"/>
        </w:numPr>
      </w:pPr>
      <w:r w:rsidRPr="003D34EE">
        <w:t>Неформализованной</w:t>
      </w:r>
    </w:p>
    <w:p w:rsidR="008E314E" w:rsidRPr="003D34EE" w:rsidRDefault="008E314E" w:rsidP="005540A2">
      <w:pPr>
        <w:pStyle w:val="a"/>
        <w:numPr>
          <w:ilvl w:val="0"/>
          <w:numId w:val="10"/>
        </w:numPr>
      </w:pPr>
      <w:r w:rsidRPr="003D34EE">
        <w:t>Формализованной</w:t>
      </w:r>
    </w:p>
    <w:p w:rsidR="00580FB1" w:rsidRPr="00FA00E2" w:rsidRDefault="00580FB1" w:rsidP="00580FB1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 w:rsidRPr="00FA00E2">
        <w:t>.</w:t>
      </w:r>
    </w:p>
    <w:p w:rsidR="008E314E" w:rsidRDefault="008E314E" w:rsidP="00165286">
      <w:pPr>
        <w:pStyle w:val="a0"/>
      </w:pPr>
      <w:r>
        <w:t>Как называется модуль детальной структуры экспертной системы, содержащий принципы и правила получения правильных заключений из информации, находящейся в базе знаний?</w:t>
      </w:r>
    </w:p>
    <w:p w:rsidR="008E314E" w:rsidRDefault="008E314E" w:rsidP="005540A2">
      <w:pPr>
        <w:pStyle w:val="a"/>
        <w:numPr>
          <w:ilvl w:val="0"/>
          <w:numId w:val="12"/>
        </w:numPr>
      </w:pPr>
      <w:r>
        <w:t>Механизм логического вывода</w:t>
      </w:r>
    </w:p>
    <w:p w:rsidR="008E314E" w:rsidRDefault="008E314E" w:rsidP="003D34EE">
      <w:pPr>
        <w:pStyle w:val="a"/>
      </w:pPr>
      <w:r>
        <w:t>Пользовательский интерфейс</w:t>
      </w:r>
    </w:p>
    <w:p w:rsidR="009E74C7" w:rsidRDefault="009E74C7" w:rsidP="003D34EE">
      <w:pPr>
        <w:pStyle w:val="a"/>
      </w:pPr>
      <w:r>
        <w:t>База данных</w:t>
      </w:r>
    </w:p>
    <w:p w:rsidR="008E314E" w:rsidRDefault="008E314E" w:rsidP="003D34EE">
      <w:pPr>
        <w:pStyle w:val="a"/>
      </w:pPr>
      <w:r>
        <w:t>Модуль советов и объяснений</w:t>
      </w:r>
    </w:p>
    <w:p w:rsidR="009E74C7" w:rsidRPr="00FA00E2" w:rsidRDefault="009E74C7" w:rsidP="009E74C7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 w:rsidRPr="00FA00E2">
        <w:t>.</w:t>
      </w:r>
    </w:p>
    <w:p w:rsidR="009C0146" w:rsidRDefault="009C0146" w:rsidP="00165286">
      <w:pPr>
        <w:pStyle w:val="a0"/>
        <w:rPr>
          <w:sz w:val="24"/>
          <w:szCs w:val="24"/>
        </w:rPr>
      </w:pPr>
      <w:r>
        <w:t>Кто создал основополагающие работы в области искусственного интеллекта - кибернетике?</w:t>
      </w:r>
    </w:p>
    <w:p w:rsidR="009C0146" w:rsidRDefault="009C0146" w:rsidP="005540A2">
      <w:pPr>
        <w:pStyle w:val="a"/>
        <w:numPr>
          <w:ilvl w:val="0"/>
          <w:numId w:val="21"/>
        </w:numPr>
      </w:pPr>
      <w:r>
        <w:t xml:space="preserve">Норберт Винер </w:t>
      </w:r>
    </w:p>
    <w:p w:rsidR="009C0146" w:rsidRDefault="009C0146" w:rsidP="009C0146">
      <w:pPr>
        <w:pStyle w:val="a"/>
      </w:pPr>
      <w:r>
        <w:t>Раймонд Луллий</w:t>
      </w:r>
    </w:p>
    <w:p w:rsidR="009C0146" w:rsidRDefault="009C0146" w:rsidP="009C0146">
      <w:pPr>
        <w:pStyle w:val="a"/>
      </w:pPr>
      <w:r>
        <w:t>Лейбниц</w:t>
      </w:r>
    </w:p>
    <w:p w:rsidR="009C0146" w:rsidRDefault="009C0146" w:rsidP="009C0146">
      <w:pPr>
        <w:pStyle w:val="a"/>
      </w:pPr>
      <w:r>
        <w:t>Декарт</w:t>
      </w:r>
    </w:p>
    <w:p w:rsidR="009C0146" w:rsidRDefault="009E74C7" w:rsidP="009C0146">
      <w:pPr>
        <w:pStyle w:val="a"/>
      </w:pPr>
      <w:r>
        <w:t xml:space="preserve">Тит </w:t>
      </w:r>
      <w:r w:rsidR="009C0146">
        <w:t>Лукреций Кар</w:t>
      </w:r>
    </w:p>
    <w:p w:rsidR="009E74C7" w:rsidRPr="00FA00E2" w:rsidRDefault="009E74C7" w:rsidP="009E74C7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 w:rsidRPr="00FA00E2">
        <w:t>.</w:t>
      </w:r>
    </w:p>
    <w:p w:rsidR="009C0146" w:rsidRDefault="009C0146" w:rsidP="00165286">
      <w:pPr>
        <w:pStyle w:val="a0"/>
      </w:pPr>
      <w:r>
        <w:t>Какие подходы к определению понятия «искусственный интеллект» существуют?</w:t>
      </w:r>
    </w:p>
    <w:p w:rsidR="009C0146" w:rsidRDefault="009C0146" w:rsidP="005540A2">
      <w:pPr>
        <w:pStyle w:val="a"/>
        <w:numPr>
          <w:ilvl w:val="0"/>
          <w:numId w:val="22"/>
        </w:numPr>
      </w:pPr>
      <w:r>
        <w:t xml:space="preserve">по выполняемым функциям </w:t>
      </w:r>
    </w:p>
    <w:p w:rsidR="009C0146" w:rsidRDefault="0045302A" w:rsidP="009C0146">
      <w:pPr>
        <w:pStyle w:val="a"/>
      </w:pPr>
      <w:r>
        <w:t>по механизмам работы</w:t>
      </w:r>
      <w:r w:rsidR="009C0146">
        <w:t xml:space="preserve"> </w:t>
      </w:r>
    </w:p>
    <w:p w:rsidR="009C0146" w:rsidRDefault="009C0146" w:rsidP="009C0146">
      <w:pPr>
        <w:pStyle w:val="a"/>
      </w:pPr>
      <w:r>
        <w:t>по отраслям знаний</w:t>
      </w:r>
    </w:p>
    <w:p w:rsidR="009C0146" w:rsidRDefault="0045302A" w:rsidP="009C0146">
      <w:pPr>
        <w:pStyle w:val="a"/>
      </w:pPr>
      <w:r>
        <w:t>по социальной значимости</w:t>
      </w:r>
    </w:p>
    <w:p w:rsidR="0045302A" w:rsidRDefault="0045302A" w:rsidP="009C0146">
      <w:pPr>
        <w:pStyle w:val="a"/>
      </w:pPr>
      <w:r>
        <w:t>по управленческим категориям</w:t>
      </w:r>
    </w:p>
    <w:p w:rsidR="0045302A" w:rsidRPr="00735A4E" w:rsidRDefault="0045302A" w:rsidP="0045302A">
      <w:pPr>
        <w:pStyle w:val="aff4"/>
        <w:rPr>
          <w:lang w:val="en-US"/>
        </w:rPr>
      </w:pPr>
      <w:r w:rsidRPr="00FA00E2">
        <w:t>Ключ</w:t>
      </w:r>
      <w:r w:rsidR="006E5B20">
        <w:t>и</w:t>
      </w:r>
      <w:r w:rsidRPr="00735A4E">
        <w:rPr>
          <w:lang w:val="en-US"/>
        </w:rPr>
        <w:t xml:space="preserve">: </w:t>
      </w:r>
      <w:r w:rsidRPr="00FA00E2">
        <w:rPr>
          <w:lang w:val="en-US"/>
        </w:rPr>
        <w:t>a</w:t>
      </w:r>
      <w:r>
        <w:rPr>
          <w:lang w:val="en-US"/>
        </w:rPr>
        <w:t>, b, c</w:t>
      </w:r>
      <w:r w:rsidRPr="00735A4E">
        <w:rPr>
          <w:lang w:val="en-US"/>
        </w:rPr>
        <w:t>.</w:t>
      </w:r>
    </w:p>
    <w:p w:rsidR="006E5B20" w:rsidRDefault="0092187D" w:rsidP="00165286">
      <w:pPr>
        <w:pStyle w:val="a0"/>
      </w:pPr>
      <w:r>
        <w:t>Что такое нечеткое множество?</w:t>
      </w:r>
    </w:p>
    <w:p w:rsidR="0092187D" w:rsidRDefault="0092187D" w:rsidP="005540A2">
      <w:pPr>
        <w:pStyle w:val="a"/>
        <w:numPr>
          <w:ilvl w:val="0"/>
          <w:numId w:val="31"/>
        </w:numPr>
      </w:pPr>
      <w:r>
        <w:t>Совокупность словесных характеристик в виде базовой шкалы, и функция принадлеж</w:t>
      </w:r>
      <w:r>
        <w:lastRenderedPageBreak/>
        <w:t>ности их данной шкале</w:t>
      </w:r>
    </w:p>
    <w:p w:rsidR="0092187D" w:rsidRDefault="0092187D" w:rsidP="005540A2">
      <w:pPr>
        <w:pStyle w:val="a"/>
        <w:numPr>
          <w:ilvl w:val="0"/>
          <w:numId w:val="31"/>
        </w:numPr>
      </w:pPr>
      <w:r>
        <w:t>Множество значений, определяемых случайными величинами</w:t>
      </w:r>
    </w:p>
    <w:p w:rsidR="0092187D" w:rsidRDefault="0092187D" w:rsidP="005540A2">
      <w:pPr>
        <w:pStyle w:val="a"/>
        <w:numPr>
          <w:ilvl w:val="0"/>
          <w:numId w:val="31"/>
        </w:numPr>
      </w:pPr>
      <w:r>
        <w:t>Множество значений, определяемых временными соотношениями</w:t>
      </w:r>
    </w:p>
    <w:p w:rsidR="0092187D" w:rsidRDefault="0092187D" w:rsidP="005540A2">
      <w:pPr>
        <w:pStyle w:val="a"/>
        <w:numPr>
          <w:ilvl w:val="0"/>
          <w:numId w:val="31"/>
        </w:numPr>
      </w:pPr>
      <w:r>
        <w:t>Множество с размытыми границами</w:t>
      </w:r>
    </w:p>
    <w:p w:rsidR="0092187D" w:rsidRPr="00FA00E2" w:rsidRDefault="0092187D" w:rsidP="0092187D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 w:rsidRPr="00FA00E2">
        <w:t>.</w:t>
      </w:r>
    </w:p>
    <w:p w:rsidR="005625DB" w:rsidRPr="005625DB" w:rsidRDefault="005625DB" w:rsidP="00165286">
      <w:pPr>
        <w:pStyle w:val="a0"/>
      </w:pPr>
      <w:r>
        <w:t>Как называются знания о смысле и значении описываемых явлений и</w:t>
      </w:r>
      <w:r w:rsidRPr="005625DB">
        <w:t xml:space="preserve"> </w:t>
      </w:r>
      <w:r>
        <w:t>объектов</w:t>
      </w:r>
      <w:r w:rsidR="00E00152">
        <w:t>?</w:t>
      </w:r>
    </w:p>
    <w:p w:rsidR="005625DB" w:rsidRDefault="005625DB" w:rsidP="005540A2">
      <w:pPr>
        <w:pStyle w:val="a"/>
        <w:numPr>
          <w:ilvl w:val="0"/>
          <w:numId w:val="39"/>
        </w:numPr>
      </w:pPr>
      <w:r>
        <w:t>семантические знания</w:t>
      </w:r>
    </w:p>
    <w:p w:rsidR="005625DB" w:rsidRDefault="005625DB" w:rsidP="005540A2">
      <w:pPr>
        <w:pStyle w:val="a"/>
        <w:numPr>
          <w:ilvl w:val="0"/>
          <w:numId w:val="39"/>
        </w:numPr>
      </w:pPr>
      <w:r>
        <w:t>прагматические знания</w:t>
      </w:r>
    </w:p>
    <w:p w:rsidR="005625DB" w:rsidRDefault="005625DB" w:rsidP="005540A2">
      <w:pPr>
        <w:pStyle w:val="a"/>
        <w:numPr>
          <w:ilvl w:val="0"/>
          <w:numId w:val="39"/>
        </w:numPr>
      </w:pPr>
      <w:r>
        <w:t>предметные знания</w:t>
      </w:r>
    </w:p>
    <w:p w:rsidR="005625DB" w:rsidRDefault="005625DB" w:rsidP="005540A2">
      <w:pPr>
        <w:pStyle w:val="a"/>
        <w:numPr>
          <w:ilvl w:val="0"/>
          <w:numId w:val="39"/>
        </w:numPr>
      </w:pPr>
      <w:r>
        <w:t>системные знания</w:t>
      </w:r>
    </w:p>
    <w:p w:rsidR="009A6CA1" w:rsidRPr="00FA00E2" w:rsidRDefault="009A6CA1" w:rsidP="009A6CA1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 w:rsidRPr="00FA00E2">
        <w:t>.</w:t>
      </w:r>
    </w:p>
    <w:p w:rsidR="00E00152" w:rsidRPr="005625DB" w:rsidRDefault="00E00152" w:rsidP="00165286">
      <w:pPr>
        <w:pStyle w:val="a0"/>
      </w:pPr>
      <w:r>
        <w:t>Как называются знания о практическом смысле описываемых объектов и явлений?</w:t>
      </w:r>
    </w:p>
    <w:p w:rsidR="00E00152" w:rsidRDefault="00E00152" w:rsidP="005540A2">
      <w:pPr>
        <w:pStyle w:val="a"/>
        <w:numPr>
          <w:ilvl w:val="0"/>
          <w:numId w:val="40"/>
        </w:numPr>
      </w:pPr>
      <w:r>
        <w:t>прагматические знания</w:t>
      </w:r>
    </w:p>
    <w:p w:rsidR="00E00152" w:rsidRDefault="00E00152" w:rsidP="005540A2">
      <w:pPr>
        <w:pStyle w:val="a"/>
        <w:numPr>
          <w:ilvl w:val="0"/>
          <w:numId w:val="39"/>
        </w:numPr>
      </w:pPr>
      <w:r>
        <w:t>семантические знания</w:t>
      </w:r>
    </w:p>
    <w:p w:rsidR="00E00152" w:rsidRDefault="00E00152" w:rsidP="005540A2">
      <w:pPr>
        <w:pStyle w:val="a"/>
        <w:numPr>
          <w:ilvl w:val="0"/>
          <w:numId w:val="39"/>
        </w:numPr>
      </w:pPr>
      <w:r>
        <w:t>предметные знания</w:t>
      </w:r>
    </w:p>
    <w:p w:rsidR="00E00152" w:rsidRDefault="00E00152" w:rsidP="005540A2">
      <w:pPr>
        <w:pStyle w:val="a"/>
        <w:numPr>
          <w:ilvl w:val="0"/>
          <w:numId w:val="39"/>
        </w:numPr>
      </w:pPr>
      <w:r>
        <w:t>системные знания</w:t>
      </w:r>
    </w:p>
    <w:p w:rsidR="009A6CA1" w:rsidRPr="00FA00E2" w:rsidRDefault="009A6CA1" w:rsidP="009A6CA1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 w:rsidRPr="00FA00E2">
        <w:t>.</w:t>
      </w:r>
    </w:p>
    <w:p w:rsidR="00A86657" w:rsidRDefault="00A86657" w:rsidP="00165286">
      <w:pPr>
        <w:pStyle w:val="a0"/>
      </w:pPr>
      <w:r>
        <w:t>Что послужило прототипом для создания элементов нейросети?</w:t>
      </w:r>
    </w:p>
    <w:p w:rsidR="00A86657" w:rsidRDefault="00A86657" w:rsidP="00A86657">
      <w:pPr>
        <w:pStyle w:val="aff4"/>
      </w:pPr>
      <w:r>
        <w:t xml:space="preserve">Ключ: </w:t>
      </w:r>
      <w:r w:rsidR="00525BB1">
        <w:t>Биологический нейрон</w:t>
      </w:r>
    </w:p>
    <w:p w:rsidR="00DA10DC" w:rsidRPr="00FC7586" w:rsidRDefault="00DA10DC" w:rsidP="008755CD">
      <w:pPr>
        <w:pStyle w:val="3"/>
      </w:pPr>
      <w:r w:rsidRPr="00FC7586">
        <w:t>Ключи к тестовым заданиям по компетенции «</w:t>
      </w:r>
      <w:sdt>
        <w:sdtPr>
          <w:alias w:val="код компетенции"/>
          <w:tag w:val="код компетенции"/>
          <w:id w:val="1057739264"/>
          <w:placeholder>
            <w:docPart w:val="369F67ADB7AC4C7B9779EDA7081561A2"/>
          </w:placeholder>
          <w:text/>
        </w:sdtPr>
        <w:sdtContent>
          <w:r w:rsidR="00C72E9A">
            <w:t>У</w:t>
          </w:r>
          <w:r w:rsidR="00817688" w:rsidRPr="00FC7586">
            <w:t>К-1</w:t>
          </w:r>
        </w:sdtContent>
      </w:sdt>
      <w:r w:rsidRPr="00FC7586">
        <w:t>»</w:t>
      </w:r>
    </w:p>
    <w:tbl>
      <w:tblPr>
        <w:tblW w:w="10348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8"/>
        <w:gridCol w:w="3226"/>
        <w:gridCol w:w="1948"/>
        <w:gridCol w:w="3226"/>
      </w:tblGrid>
      <w:tr w:rsidR="00DA10DC" w:rsidRPr="003C1ED6" w:rsidTr="00C72E9A">
        <w:trPr>
          <w:trHeight w:val="865"/>
        </w:trPr>
        <w:tc>
          <w:tcPr>
            <w:tcW w:w="1948" w:type="dxa"/>
            <w:shd w:val="clear" w:color="auto" w:fill="F2F2F2" w:themeFill="background1" w:themeFillShade="F2"/>
            <w:vAlign w:val="center"/>
          </w:tcPr>
          <w:p w:rsidR="00DA10DC" w:rsidRPr="003C1ED6" w:rsidRDefault="00DA10DC" w:rsidP="00254869">
            <w:pPr>
              <w:pStyle w:val="af2"/>
            </w:pPr>
            <w:r w:rsidRPr="003C1ED6">
              <w:t>№ тестового задания</w:t>
            </w:r>
          </w:p>
        </w:tc>
        <w:tc>
          <w:tcPr>
            <w:tcW w:w="3226" w:type="dxa"/>
            <w:shd w:val="clear" w:color="auto" w:fill="F2F2F2" w:themeFill="background1" w:themeFillShade="F2"/>
            <w:vAlign w:val="center"/>
          </w:tcPr>
          <w:p w:rsidR="00DA10DC" w:rsidRPr="003C1ED6" w:rsidRDefault="00DA10DC" w:rsidP="00254869">
            <w:pPr>
              <w:pStyle w:val="af2"/>
            </w:pPr>
            <w:r w:rsidRPr="003C1ED6">
              <w:t>№ правильного варианта ответа (формулировка правильного варианта ответа)</w:t>
            </w:r>
          </w:p>
        </w:tc>
        <w:tc>
          <w:tcPr>
            <w:tcW w:w="1948" w:type="dxa"/>
            <w:shd w:val="clear" w:color="auto" w:fill="F2F2F2" w:themeFill="background1" w:themeFillShade="F2"/>
            <w:vAlign w:val="center"/>
          </w:tcPr>
          <w:p w:rsidR="00DA10DC" w:rsidRPr="003C1ED6" w:rsidRDefault="00DA10DC" w:rsidP="00254869">
            <w:pPr>
              <w:pStyle w:val="af2"/>
            </w:pPr>
            <w:r w:rsidRPr="003C1ED6">
              <w:t>№ тестового задания</w:t>
            </w:r>
          </w:p>
        </w:tc>
        <w:tc>
          <w:tcPr>
            <w:tcW w:w="3226" w:type="dxa"/>
            <w:shd w:val="clear" w:color="auto" w:fill="F2F2F2" w:themeFill="background1" w:themeFillShade="F2"/>
            <w:vAlign w:val="center"/>
          </w:tcPr>
          <w:p w:rsidR="00DA10DC" w:rsidRPr="003C1ED6" w:rsidRDefault="00DA10DC" w:rsidP="00254869">
            <w:pPr>
              <w:pStyle w:val="af2"/>
            </w:pPr>
            <w:r w:rsidRPr="003C1ED6">
              <w:t>№ правильного варианта ответа (формулировка правильного варианта ответа)</w:t>
            </w:r>
          </w:p>
        </w:tc>
      </w:tr>
      <w:tr w:rsidR="00DA10DC" w:rsidRPr="003C1ED6" w:rsidTr="00254869">
        <w:tc>
          <w:tcPr>
            <w:tcW w:w="1948" w:type="dxa"/>
            <w:shd w:val="clear" w:color="auto" w:fill="auto"/>
          </w:tcPr>
          <w:p w:rsidR="00DA10DC" w:rsidRPr="003C1ED6" w:rsidRDefault="00DA10DC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1.</w:t>
            </w:r>
          </w:p>
        </w:tc>
        <w:tc>
          <w:tcPr>
            <w:tcW w:w="3226" w:type="dxa"/>
            <w:shd w:val="clear" w:color="auto" w:fill="auto"/>
          </w:tcPr>
          <w:p w:rsidR="00DA10DC" w:rsidRPr="00165286" w:rsidRDefault="00165286" w:rsidP="0081768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DA10DC" w:rsidRPr="003C1ED6" w:rsidRDefault="00DA10DC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11.</w:t>
            </w:r>
          </w:p>
        </w:tc>
        <w:tc>
          <w:tcPr>
            <w:tcW w:w="3226" w:type="dxa"/>
            <w:shd w:val="clear" w:color="auto" w:fill="auto"/>
          </w:tcPr>
          <w:p w:rsidR="00DA10DC" w:rsidRPr="00165286" w:rsidRDefault="00165286" w:rsidP="0081768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DA10DC" w:rsidRPr="003C1ED6" w:rsidTr="00254869">
        <w:tc>
          <w:tcPr>
            <w:tcW w:w="1948" w:type="dxa"/>
            <w:shd w:val="clear" w:color="auto" w:fill="auto"/>
          </w:tcPr>
          <w:p w:rsidR="00DA10DC" w:rsidRPr="003C1ED6" w:rsidRDefault="00DA10DC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2.</w:t>
            </w:r>
          </w:p>
        </w:tc>
        <w:tc>
          <w:tcPr>
            <w:tcW w:w="3226" w:type="dxa"/>
            <w:shd w:val="clear" w:color="auto" w:fill="auto"/>
          </w:tcPr>
          <w:p w:rsidR="00DA10DC" w:rsidRPr="00165286" w:rsidRDefault="00165286" w:rsidP="0081768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DA10DC" w:rsidRPr="003C1ED6" w:rsidRDefault="00DA10DC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12.</w:t>
            </w:r>
          </w:p>
        </w:tc>
        <w:tc>
          <w:tcPr>
            <w:tcW w:w="3226" w:type="dxa"/>
            <w:shd w:val="clear" w:color="auto" w:fill="auto"/>
          </w:tcPr>
          <w:p w:rsidR="00DA10DC" w:rsidRPr="00165286" w:rsidRDefault="00165286" w:rsidP="0081768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DA10DC" w:rsidRPr="003C1ED6" w:rsidTr="00254869">
        <w:tc>
          <w:tcPr>
            <w:tcW w:w="1948" w:type="dxa"/>
            <w:shd w:val="clear" w:color="auto" w:fill="auto"/>
          </w:tcPr>
          <w:p w:rsidR="00DA10DC" w:rsidRPr="003C1ED6" w:rsidRDefault="00DA10DC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3.</w:t>
            </w:r>
          </w:p>
        </w:tc>
        <w:tc>
          <w:tcPr>
            <w:tcW w:w="3226" w:type="dxa"/>
            <w:shd w:val="clear" w:color="auto" w:fill="auto"/>
          </w:tcPr>
          <w:p w:rsidR="00DA10DC" w:rsidRPr="003C1ED6" w:rsidRDefault="00165286" w:rsidP="00817688">
            <w:pPr>
              <w:pStyle w:val="aff"/>
            </w:pPr>
            <w:r>
              <w:t>диффуз*я</w:t>
            </w:r>
          </w:p>
        </w:tc>
        <w:tc>
          <w:tcPr>
            <w:tcW w:w="1948" w:type="dxa"/>
            <w:shd w:val="clear" w:color="auto" w:fill="auto"/>
          </w:tcPr>
          <w:p w:rsidR="00DA10DC" w:rsidRPr="003C1ED6" w:rsidRDefault="00DA10DC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13.</w:t>
            </w:r>
          </w:p>
        </w:tc>
        <w:tc>
          <w:tcPr>
            <w:tcW w:w="3226" w:type="dxa"/>
            <w:shd w:val="clear" w:color="auto" w:fill="auto"/>
          </w:tcPr>
          <w:p w:rsidR="00DA10DC" w:rsidRPr="00165286" w:rsidRDefault="00165286" w:rsidP="0081768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DA10DC" w:rsidRPr="003C1ED6" w:rsidTr="00254869">
        <w:tc>
          <w:tcPr>
            <w:tcW w:w="1948" w:type="dxa"/>
            <w:shd w:val="clear" w:color="auto" w:fill="auto"/>
          </w:tcPr>
          <w:p w:rsidR="00DA10DC" w:rsidRPr="003C1ED6" w:rsidRDefault="00DA10DC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4.</w:t>
            </w:r>
          </w:p>
        </w:tc>
        <w:tc>
          <w:tcPr>
            <w:tcW w:w="3226" w:type="dxa"/>
            <w:shd w:val="clear" w:color="auto" w:fill="auto"/>
          </w:tcPr>
          <w:p w:rsidR="00DA10DC" w:rsidRPr="00165286" w:rsidRDefault="00A93430" w:rsidP="0081768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DA10DC" w:rsidRPr="003C1ED6" w:rsidRDefault="00DA10DC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14.</w:t>
            </w:r>
          </w:p>
        </w:tc>
        <w:tc>
          <w:tcPr>
            <w:tcW w:w="3226" w:type="dxa"/>
            <w:shd w:val="clear" w:color="auto" w:fill="auto"/>
          </w:tcPr>
          <w:p w:rsidR="00DA10DC" w:rsidRPr="00165286" w:rsidRDefault="00165286" w:rsidP="0081768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DA10DC" w:rsidRPr="003C1ED6" w:rsidTr="00254869">
        <w:tc>
          <w:tcPr>
            <w:tcW w:w="1948" w:type="dxa"/>
            <w:shd w:val="clear" w:color="auto" w:fill="auto"/>
          </w:tcPr>
          <w:p w:rsidR="00DA10DC" w:rsidRPr="003C1ED6" w:rsidRDefault="00DA10DC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5.</w:t>
            </w:r>
          </w:p>
        </w:tc>
        <w:tc>
          <w:tcPr>
            <w:tcW w:w="3226" w:type="dxa"/>
            <w:shd w:val="clear" w:color="auto" w:fill="auto"/>
          </w:tcPr>
          <w:p w:rsidR="00DA10DC" w:rsidRPr="00165286" w:rsidRDefault="00A93430" w:rsidP="0081768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DA10DC" w:rsidRPr="003C1ED6" w:rsidRDefault="00DA10DC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15.</w:t>
            </w:r>
          </w:p>
        </w:tc>
        <w:tc>
          <w:tcPr>
            <w:tcW w:w="3226" w:type="dxa"/>
            <w:shd w:val="clear" w:color="auto" w:fill="auto"/>
          </w:tcPr>
          <w:p w:rsidR="00DA10DC" w:rsidRPr="00165286" w:rsidRDefault="00165286" w:rsidP="0081768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DA10DC" w:rsidRPr="003C1ED6" w:rsidTr="00254869">
        <w:tc>
          <w:tcPr>
            <w:tcW w:w="1948" w:type="dxa"/>
            <w:shd w:val="clear" w:color="auto" w:fill="auto"/>
          </w:tcPr>
          <w:p w:rsidR="00DA10DC" w:rsidRPr="003C1ED6" w:rsidRDefault="00DA10DC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6.</w:t>
            </w:r>
          </w:p>
        </w:tc>
        <w:tc>
          <w:tcPr>
            <w:tcW w:w="3226" w:type="dxa"/>
            <w:shd w:val="clear" w:color="auto" w:fill="auto"/>
          </w:tcPr>
          <w:p w:rsidR="00DA10DC" w:rsidRPr="00165286" w:rsidRDefault="00A93430" w:rsidP="0081768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DA10DC" w:rsidRPr="003C1ED6" w:rsidRDefault="00DA10DC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16.</w:t>
            </w:r>
          </w:p>
        </w:tc>
        <w:tc>
          <w:tcPr>
            <w:tcW w:w="3226" w:type="dxa"/>
            <w:shd w:val="clear" w:color="auto" w:fill="auto"/>
          </w:tcPr>
          <w:p w:rsidR="00DA10DC" w:rsidRPr="00165286" w:rsidRDefault="00165286" w:rsidP="0081768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a, ab, c</w:t>
            </w:r>
          </w:p>
        </w:tc>
      </w:tr>
      <w:tr w:rsidR="00DA10DC" w:rsidRPr="003C1ED6" w:rsidTr="00254869">
        <w:tc>
          <w:tcPr>
            <w:tcW w:w="1948" w:type="dxa"/>
            <w:shd w:val="clear" w:color="auto" w:fill="auto"/>
          </w:tcPr>
          <w:p w:rsidR="00DA10DC" w:rsidRPr="003C1ED6" w:rsidRDefault="00DA10DC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7.</w:t>
            </w:r>
          </w:p>
        </w:tc>
        <w:tc>
          <w:tcPr>
            <w:tcW w:w="3226" w:type="dxa"/>
            <w:shd w:val="clear" w:color="auto" w:fill="auto"/>
          </w:tcPr>
          <w:p w:rsidR="00DA10DC" w:rsidRPr="00165286" w:rsidRDefault="00A93430" w:rsidP="0081768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DA10DC" w:rsidRPr="003C1ED6" w:rsidRDefault="00DA10DC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17.</w:t>
            </w:r>
          </w:p>
        </w:tc>
        <w:tc>
          <w:tcPr>
            <w:tcW w:w="3226" w:type="dxa"/>
            <w:shd w:val="clear" w:color="auto" w:fill="auto"/>
          </w:tcPr>
          <w:p w:rsidR="00DA10DC" w:rsidRPr="00165286" w:rsidRDefault="00165286" w:rsidP="0081768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DA10DC" w:rsidRPr="003C1ED6" w:rsidTr="00254869">
        <w:tc>
          <w:tcPr>
            <w:tcW w:w="1948" w:type="dxa"/>
            <w:shd w:val="clear" w:color="auto" w:fill="auto"/>
          </w:tcPr>
          <w:p w:rsidR="00DA10DC" w:rsidRPr="003C1ED6" w:rsidRDefault="00DA10DC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8.</w:t>
            </w:r>
          </w:p>
        </w:tc>
        <w:tc>
          <w:tcPr>
            <w:tcW w:w="3226" w:type="dxa"/>
            <w:shd w:val="clear" w:color="auto" w:fill="auto"/>
          </w:tcPr>
          <w:p w:rsidR="00DA10DC" w:rsidRPr="00165286" w:rsidRDefault="00A93430" w:rsidP="0081768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DA10DC" w:rsidRPr="003C1ED6" w:rsidRDefault="00DA10DC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18.</w:t>
            </w:r>
          </w:p>
        </w:tc>
        <w:tc>
          <w:tcPr>
            <w:tcW w:w="3226" w:type="dxa"/>
            <w:shd w:val="clear" w:color="auto" w:fill="auto"/>
          </w:tcPr>
          <w:p w:rsidR="00DA10DC" w:rsidRPr="00165286" w:rsidRDefault="00165286" w:rsidP="0081768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DA10DC" w:rsidRPr="003C1ED6" w:rsidTr="00254869">
        <w:tc>
          <w:tcPr>
            <w:tcW w:w="1948" w:type="dxa"/>
            <w:shd w:val="clear" w:color="auto" w:fill="auto"/>
          </w:tcPr>
          <w:p w:rsidR="00DA10DC" w:rsidRPr="003C1ED6" w:rsidRDefault="00DA10DC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9.</w:t>
            </w:r>
          </w:p>
        </w:tc>
        <w:tc>
          <w:tcPr>
            <w:tcW w:w="3226" w:type="dxa"/>
            <w:shd w:val="clear" w:color="auto" w:fill="auto"/>
          </w:tcPr>
          <w:p w:rsidR="00DA10DC" w:rsidRPr="00165286" w:rsidRDefault="00A93430" w:rsidP="0081768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DA10DC" w:rsidRPr="003C1ED6" w:rsidRDefault="00DA10DC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19.</w:t>
            </w:r>
          </w:p>
        </w:tc>
        <w:tc>
          <w:tcPr>
            <w:tcW w:w="3226" w:type="dxa"/>
            <w:shd w:val="clear" w:color="auto" w:fill="auto"/>
          </w:tcPr>
          <w:p w:rsidR="00DA10DC" w:rsidRPr="00165286" w:rsidRDefault="00165286" w:rsidP="0081768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DA10DC" w:rsidRPr="003C1ED6" w:rsidTr="00254869">
        <w:tc>
          <w:tcPr>
            <w:tcW w:w="1948" w:type="dxa"/>
            <w:shd w:val="clear" w:color="auto" w:fill="auto"/>
          </w:tcPr>
          <w:p w:rsidR="00DA10DC" w:rsidRPr="003C1ED6" w:rsidRDefault="00DA10DC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10.</w:t>
            </w:r>
          </w:p>
        </w:tc>
        <w:tc>
          <w:tcPr>
            <w:tcW w:w="3226" w:type="dxa"/>
            <w:shd w:val="clear" w:color="auto" w:fill="auto"/>
          </w:tcPr>
          <w:p w:rsidR="00DA10DC" w:rsidRPr="00165286" w:rsidRDefault="00A93430" w:rsidP="0081768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DA10DC" w:rsidRPr="003C1ED6" w:rsidRDefault="00DA10DC" w:rsidP="007876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20.</w:t>
            </w:r>
          </w:p>
        </w:tc>
        <w:tc>
          <w:tcPr>
            <w:tcW w:w="3226" w:type="dxa"/>
            <w:shd w:val="clear" w:color="auto" w:fill="auto"/>
          </w:tcPr>
          <w:p w:rsidR="00DA10DC" w:rsidRPr="003C1ED6" w:rsidRDefault="00165286" w:rsidP="00817688">
            <w:pPr>
              <w:pStyle w:val="aff"/>
            </w:pPr>
            <w:r>
              <w:t>биологический нейрон</w:t>
            </w:r>
          </w:p>
        </w:tc>
      </w:tr>
    </w:tbl>
    <w:p w:rsidR="00DA10DC" w:rsidRPr="00C72E9A" w:rsidRDefault="00DA10DC" w:rsidP="008755CD">
      <w:pPr>
        <w:pStyle w:val="3"/>
      </w:pPr>
      <w:r w:rsidRPr="00C72E9A">
        <w:t>Банк тестовых заданий для оценки компетенции «</w:t>
      </w:r>
      <w:sdt>
        <w:sdtPr>
          <w:alias w:val="код компетенции"/>
          <w:tag w:val="код компетенции"/>
          <w:id w:val="1879504287"/>
          <w:placeholder>
            <w:docPart w:val="2112D6CD5D12486C83BEA4C1BF16CE2C"/>
          </w:placeholder>
          <w:text/>
        </w:sdtPr>
        <w:sdtContent>
          <w:r w:rsidR="00817688" w:rsidRPr="00C72E9A">
            <w:t>ПК-</w:t>
          </w:r>
          <w:r w:rsidR="008755CD" w:rsidRPr="00C72E9A">
            <w:t>8</w:t>
          </w:r>
        </w:sdtContent>
      </w:sdt>
      <w:r w:rsidRPr="00C72E9A">
        <w:t>»</w:t>
      </w:r>
    </w:p>
    <w:p w:rsidR="008755CD" w:rsidRDefault="008755CD" w:rsidP="005540A2">
      <w:pPr>
        <w:pStyle w:val="a0"/>
        <w:numPr>
          <w:ilvl w:val="0"/>
          <w:numId w:val="57"/>
        </w:numPr>
      </w:pPr>
      <w:r>
        <w:t>Чем нужно снабдить программу, чтобы сделать ее интеллектуальной?</w:t>
      </w:r>
    </w:p>
    <w:p w:rsidR="008755CD" w:rsidRDefault="008755CD" w:rsidP="005540A2">
      <w:pPr>
        <w:pStyle w:val="a"/>
        <w:numPr>
          <w:ilvl w:val="0"/>
          <w:numId w:val="5"/>
        </w:numPr>
      </w:pPr>
      <w:r>
        <w:t>Специальными знаниями</w:t>
      </w:r>
    </w:p>
    <w:p w:rsidR="008755CD" w:rsidRDefault="008755CD" w:rsidP="008755CD">
      <w:pPr>
        <w:pStyle w:val="a"/>
      </w:pPr>
      <w:r>
        <w:t>Базой данных</w:t>
      </w:r>
    </w:p>
    <w:p w:rsidR="008755CD" w:rsidRDefault="008755CD" w:rsidP="008755CD">
      <w:pPr>
        <w:pStyle w:val="a"/>
      </w:pPr>
      <w:r>
        <w:t>Базой данных и процедурами обработки данных</w:t>
      </w:r>
    </w:p>
    <w:p w:rsidR="008755CD" w:rsidRDefault="008755CD" w:rsidP="008755CD">
      <w:pPr>
        <w:pStyle w:val="a"/>
      </w:pPr>
      <w:r>
        <w:t>Оценочными суждениями по конкретной проблеме</w:t>
      </w:r>
    </w:p>
    <w:p w:rsidR="008755CD" w:rsidRPr="00FA00E2" w:rsidRDefault="008755CD" w:rsidP="008755CD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 w:rsidRPr="00FA00E2">
        <w:t>.</w:t>
      </w:r>
    </w:p>
    <w:p w:rsidR="008755CD" w:rsidRDefault="008755CD" w:rsidP="00165286">
      <w:pPr>
        <w:pStyle w:val="a0"/>
      </w:pPr>
      <w:r>
        <w:t>Какого вида рассуждения используют экспертные системы, решая задачи в узкой предметной области?</w:t>
      </w:r>
    </w:p>
    <w:p w:rsidR="008755CD" w:rsidRDefault="008755CD" w:rsidP="005540A2">
      <w:pPr>
        <w:pStyle w:val="a"/>
        <w:numPr>
          <w:ilvl w:val="0"/>
          <w:numId w:val="6"/>
        </w:numPr>
      </w:pPr>
      <w:r>
        <w:t>Дедуктивные рассуждения</w:t>
      </w:r>
    </w:p>
    <w:p w:rsidR="008755CD" w:rsidRDefault="008755CD" w:rsidP="008755CD">
      <w:pPr>
        <w:pStyle w:val="a"/>
      </w:pPr>
      <w:r>
        <w:t>Индуктивные рассуждения</w:t>
      </w:r>
    </w:p>
    <w:p w:rsidR="008755CD" w:rsidRDefault="008755CD" w:rsidP="008755CD">
      <w:pPr>
        <w:pStyle w:val="a"/>
      </w:pPr>
      <w:r>
        <w:t>Рассуждения по аналогии</w:t>
      </w:r>
    </w:p>
    <w:p w:rsidR="008755CD" w:rsidRDefault="008755CD" w:rsidP="008755CD">
      <w:pPr>
        <w:pStyle w:val="a"/>
      </w:pPr>
      <w:r>
        <w:lastRenderedPageBreak/>
        <w:t>Социологические исследования</w:t>
      </w:r>
    </w:p>
    <w:p w:rsidR="008755CD" w:rsidRPr="00FA00E2" w:rsidRDefault="008755CD" w:rsidP="008755CD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 w:rsidRPr="00FA00E2">
        <w:t>.</w:t>
      </w:r>
    </w:p>
    <w:p w:rsidR="008755CD" w:rsidRDefault="008755CD" w:rsidP="00165286">
      <w:pPr>
        <w:pStyle w:val="a0"/>
      </w:pPr>
      <w:r>
        <w:t>Как называются знания о конкретной ситуации в форме числовых, текстовых данных или простых утверждений?</w:t>
      </w:r>
    </w:p>
    <w:p w:rsidR="008755CD" w:rsidRDefault="008755CD" w:rsidP="005540A2">
      <w:pPr>
        <w:pStyle w:val="a"/>
        <w:numPr>
          <w:ilvl w:val="0"/>
          <w:numId w:val="16"/>
        </w:numPr>
      </w:pPr>
      <w:r>
        <w:t>Метазнания</w:t>
      </w:r>
    </w:p>
    <w:p w:rsidR="008755CD" w:rsidRDefault="008755CD" w:rsidP="005540A2">
      <w:pPr>
        <w:pStyle w:val="a"/>
        <w:numPr>
          <w:ilvl w:val="0"/>
          <w:numId w:val="16"/>
        </w:numPr>
      </w:pPr>
      <w:r>
        <w:t>Факты</w:t>
      </w:r>
    </w:p>
    <w:p w:rsidR="008755CD" w:rsidRDefault="008755CD" w:rsidP="005540A2">
      <w:pPr>
        <w:pStyle w:val="a"/>
        <w:numPr>
          <w:ilvl w:val="0"/>
          <w:numId w:val="16"/>
        </w:numPr>
      </w:pPr>
      <w:r>
        <w:t>Правила</w:t>
      </w:r>
    </w:p>
    <w:p w:rsidR="008755CD" w:rsidRDefault="008755CD" w:rsidP="005540A2">
      <w:pPr>
        <w:pStyle w:val="a"/>
        <w:numPr>
          <w:ilvl w:val="0"/>
          <w:numId w:val="16"/>
        </w:numPr>
      </w:pPr>
      <w:r>
        <w:t>Информация</w:t>
      </w:r>
    </w:p>
    <w:p w:rsidR="008755CD" w:rsidRPr="00FA00E2" w:rsidRDefault="008755CD" w:rsidP="008755CD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 w:rsidRPr="00FA00E2">
        <w:t>.</w:t>
      </w:r>
    </w:p>
    <w:p w:rsidR="008755CD" w:rsidRDefault="008755CD" w:rsidP="00165286">
      <w:pPr>
        <w:pStyle w:val="a0"/>
      </w:pPr>
      <w:r>
        <w:t xml:space="preserve">Установите соответствие моделей представления знаний.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2518"/>
        <w:gridCol w:w="7903"/>
      </w:tblGrid>
      <w:tr w:rsidR="008755CD" w:rsidRPr="00A2704A" w:rsidTr="00222C68">
        <w:tc>
          <w:tcPr>
            <w:tcW w:w="2518" w:type="dxa"/>
          </w:tcPr>
          <w:p w:rsidR="008755CD" w:rsidRPr="00AA31EB" w:rsidRDefault="008755CD" w:rsidP="005540A2">
            <w:pPr>
              <w:pStyle w:val="a"/>
              <w:numPr>
                <w:ilvl w:val="0"/>
                <w:numId w:val="43"/>
              </w:numPr>
              <w:rPr>
                <w:szCs w:val="26"/>
              </w:rPr>
            </w:pPr>
            <w:r w:rsidRPr="00AA31EB">
              <w:rPr>
                <w:rStyle w:val="ft5"/>
              </w:rPr>
              <w:t>Продукционн</w:t>
            </w:r>
            <w:r>
              <w:rPr>
                <w:rStyle w:val="ft5"/>
              </w:rPr>
              <w:t>ая</w:t>
            </w:r>
            <w:r>
              <w:t xml:space="preserve"> модель</w:t>
            </w:r>
          </w:p>
        </w:tc>
        <w:tc>
          <w:tcPr>
            <w:tcW w:w="7903" w:type="dxa"/>
          </w:tcPr>
          <w:p w:rsidR="008755CD" w:rsidRPr="00A2704A" w:rsidRDefault="008755CD" w:rsidP="00222C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Cs w:val="26"/>
              </w:rPr>
            </w:pPr>
            <w:r w:rsidRPr="00A2704A">
              <w:rPr>
                <w:rFonts w:ascii="Times New Roman" w:hAnsi="Times New Roman" w:cs="Times New Roman"/>
                <w:szCs w:val="26"/>
              </w:rPr>
              <w:t>1.</w:t>
            </w:r>
            <w:r>
              <w:t> Совокупность правил, позволяющая представить знания в виде предложений типа "Если (условие), то (действие)"</w:t>
            </w:r>
          </w:p>
        </w:tc>
      </w:tr>
      <w:tr w:rsidR="008755CD" w:rsidRPr="00A2704A" w:rsidTr="00222C68">
        <w:tc>
          <w:tcPr>
            <w:tcW w:w="2518" w:type="dxa"/>
          </w:tcPr>
          <w:p w:rsidR="008755CD" w:rsidRPr="00AA31EB" w:rsidRDefault="008755CD" w:rsidP="005540A2">
            <w:pPr>
              <w:pStyle w:val="a"/>
              <w:numPr>
                <w:ilvl w:val="0"/>
                <w:numId w:val="36"/>
              </w:numPr>
              <w:rPr>
                <w:rFonts w:ascii="Times New Roman" w:hAnsi="Times New Roman" w:cs="Times New Roman"/>
                <w:szCs w:val="26"/>
              </w:rPr>
            </w:pPr>
            <w:r w:rsidRPr="00AA31EB">
              <w:t xml:space="preserve">Формально </w:t>
            </w:r>
            <w:r>
              <w:br/>
            </w:r>
            <w:r w:rsidRPr="00AA31EB">
              <w:t>логическая</w:t>
            </w:r>
            <w:r>
              <w:t xml:space="preserve"> модель</w:t>
            </w:r>
          </w:p>
        </w:tc>
        <w:tc>
          <w:tcPr>
            <w:tcW w:w="7903" w:type="dxa"/>
          </w:tcPr>
          <w:p w:rsidR="008755CD" w:rsidRPr="00A2704A" w:rsidRDefault="008755CD" w:rsidP="00222C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Cs w:val="26"/>
              </w:rPr>
            </w:pPr>
            <w:r w:rsidRPr="00A2704A">
              <w:rPr>
                <w:rFonts w:ascii="Times New Roman" w:hAnsi="Times New Roman" w:cs="Times New Roman"/>
                <w:szCs w:val="26"/>
              </w:rPr>
              <w:t>2. </w:t>
            </w:r>
            <w:r>
              <w:t>Классическое исчисление предикатов 1-го порядка представления предметной области или задачи в виде набора аксиом</w:t>
            </w:r>
          </w:p>
        </w:tc>
      </w:tr>
      <w:tr w:rsidR="008755CD" w:rsidRPr="00A2704A" w:rsidTr="00222C68">
        <w:tc>
          <w:tcPr>
            <w:tcW w:w="2518" w:type="dxa"/>
          </w:tcPr>
          <w:p w:rsidR="008755CD" w:rsidRPr="00A2704A" w:rsidRDefault="008755CD" w:rsidP="005540A2">
            <w:pPr>
              <w:pStyle w:val="a"/>
              <w:numPr>
                <w:ilvl w:val="0"/>
                <w:numId w:val="36"/>
              </w:numPr>
              <w:rPr>
                <w:rFonts w:ascii="Times New Roman" w:hAnsi="Times New Roman" w:cs="Times New Roman"/>
                <w:szCs w:val="26"/>
              </w:rPr>
            </w:pPr>
            <w:r>
              <w:rPr>
                <w:rStyle w:val="ft5"/>
              </w:rPr>
              <w:t>Семантическая сеть</w:t>
            </w:r>
          </w:p>
        </w:tc>
        <w:tc>
          <w:tcPr>
            <w:tcW w:w="7903" w:type="dxa"/>
          </w:tcPr>
          <w:p w:rsidR="008755CD" w:rsidRPr="00A2704A" w:rsidRDefault="008755CD" w:rsidP="00222C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Cs w:val="26"/>
              </w:rPr>
            </w:pPr>
            <w:r w:rsidRPr="00A2704A">
              <w:rPr>
                <w:rFonts w:ascii="Times New Roman" w:hAnsi="Times New Roman" w:cs="Times New Roman"/>
                <w:szCs w:val="26"/>
              </w:rPr>
              <w:t>3. </w:t>
            </w:r>
            <w:r>
              <w:t>Ориентированный граф, вершины которого - понятия, а дуги - отношения между ними</w:t>
            </w:r>
          </w:p>
        </w:tc>
      </w:tr>
      <w:tr w:rsidR="008755CD" w:rsidRPr="00A2704A" w:rsidTr="00222C68">
        <w:tc>
          <w:tcPr>
            <w:tcW w:w="2518" w:type="dxa"/>
          </w:tcPr>
          <w:p w:rsidR="008755CD" w:rsidRDefault="008755CD" w:rsidP="005540A2">
            <w:pPr>
              <w:pStyle w:val="a"/>
              <w:numPr>
                <w:ilvl w:val="0"/>
                <w:numId w:val="36"/>
              </w:numPr>
              <w:rPr>
                <w:rStyle w:val="ft5"/>
              </w:rPr>
            </w:pPr>
            <w:r>
              <w:t xml:space="preserve">Фреймовая </w:t>
            </w:r>
            <w:r>
              <w:br/>
              <w:t>модель</w:t>
            </w:r>
          </w:p>
        </w:tc>
        <w:tc>
          <w:tcPr>
            <w:tcW w:w="7903" w:type="dxa"/>
          </w:tcPr>
          <w:p w:rsidR="008755CD" w:rsidRPr="00A2704A" w:rsidRDefault="008755CD" w:rsidP="00222C68">
            <w:pPr>
              <w:pStyle w:val="a"/>
              <w:numPr>
                <w:ilvl w:val="0"/>
                <w:numId w:val="0"/>
              </w:numPr>
              <w:rPr>
                <w:szCs w:val="26"/>
              </w:rPr>
            </w:pPr>
            <w:r>
              <w:rPr>
                <w:szCs w:val="26"/>
              </w:rPr>
              <w:t>4. </w:t>
            </w:r>
            <w:r>
              <w:t>Абстрактный образ (рамка, шаблон), который описывает объект предметной области, с помощью слотов (атрибутов объекта)</w:t>
            </w:r>
          </w:p>
        </w:tc>
      </w:tr>
    </w:tbl>
    <w:p w:rsidR="008755CD" w:rsidRPr="00A2704A" w:rsidRDefault="008755CD" w:rsidP="008755CD">
      <w:pPr>
        <w:pStyle w:val="aff4"/>
      </w:pPr>
      <w:r w:rsidRPr="00FA00E2">
        <w:t>Ключ</w:t>
      </w:r>
      <w:r>
        <w:t>и</w:t>
      </w:r>
      <w:r w:rsidRPr="00A2704A">
        <w:t xml:space="preserve">: </w:t>
      </w:r>
      <w:r w:rsidRPr="00FA00E2">
        <w:rPr>
          <w:lang w:val="en-US"/>
        </w:rPr>
        <w:t>a</w:t>
      </w:r>
      <w:r>
        <w:t>-1</w:t>
      </w:r>
      <w:r w:rsidRPr="00A2704A">
        <w:t xml:space="preserve">, </w:t>
      </w:r>
      <w:r>
        <w:rPr>
          <w:lang w:val="en-US"/>
        </w:rPr>
        <w:t>b</w:t>
      </w:r>
      <w:r>
        <w:t>-2</w:t>
      </w:r>
      <w:r w:rsidRPr="00A2704A">
        <w:t xml:space="preserve">, </w:t>
      </w:r>
      <w:r>
        <w:rPr>
          <w:lang w:val="en-US"/>
        </w:rPr>
        <w:t>c</w:t>
      </w:r>
      <w:r>
        <w:t xml:space="preserve">-3, </w:t>
      </w:r>
      <w:r>
        <w:rPr>
          <w:lang w:val="en-US"/>
        </w:rPr>
        <w:t>d</w:t>
      </w:r>
      <w:r>
        <w:t>-4</w:t>
      </w:r>
      <w:r w:rsidRPr="00A2704A">
        <w:t>.</w:t>
      </w:r>
    </w:p>
    <w:p w:rsidR="008755CD" w:rsidRDefault="008755CD" w:rsidP="00165286">
      <w:pPr>
        <w:pStyle w:val="a0"/>
      </w:pPr>
      <w:r>
        <w:t>Перечислите отличительные признаки, которыми обладают экспертные системы</w:t>
      </w:r>
    </w:p>
    <w:p w:rsidR="008755CD" w:rsidRDefault="008755CD" w:rsidP="005540A2">
      <w:pPr>
        <w:pStyle w:val="a"/>
        <w:numPr>
          <w:ilvl w:val="0"/>
          <w:numId w:val="44"/>
        </w:numPr>
      </w:pPr>
      <w:r>
        <w:t>моделирование механизма мышления человека применительно к решению задач</w:t>
      </w:r>
    </w:p>
    <w:p w:rsidR="008755CD" w:rsidRDefault="008755CD" w:rsidP="005540A2">
      <w:pPr>
        <w:pStyle w:val="a"/>
        <w:numPr>
          <w:ilvl w:val="0"/>
          <w:numId w:val="44"/>
        </w:numPr>
      </w:pPr>
      <w:r>
        <w:t>формирование определенных соображений и выводов, основываясь на знаниях</w:t>
      </w:r>
    </w:p>
    <w:p w:rsidR="008755CD" w:rsidRDefault="008755CD" w:rsidP="005540A2">
      <w:pPr>
        <w:pStyle w:val="a"/>
        <w:numPr>
          <w:ilvl w:val="0"/>
          <w:numId w:val="44"/>
        </w:numPr>
      </w:pPr>
      <w:r>
        <w:t>применение эвристических и приближенных методов при решении задач</w:t>
      </w:r>
    </w:p>
    <w:p w:rsidR="008755CD" w:rsidRDefault="008755CD" w:rsidP="005540A2">
      <w:pPr>
        <w:pStyle w:val="a"/>
        <w:numPr>
          <w:ilvl w:val="0"/>
          <w:numId w:val="44"/>
        </w:numPr>
      </w:pPr>
      <w:r>
        <w:t>моделирование математического механизма решения задач</w:t>
      </w:r>
    </w:p>
    <w:p w:rsidR="008755CD" w:rsidRDefault="008755CD" w:rsidP="005540A2">
      <w:pPr>
        <w:pStyle w:val="a"/>
        <w:numPr>
          <w:ilvl w:val="0"/>
          <w:numId w:val="44"/>
        </w:numPr>
      </w:pPr>
      <w:r>
        <w:t>моделирование физической природы определенной проблемной области</w:t>
      </w:r>
    </w:p>
    <w:p w:rsidR="008755CD" w:rsidRPr="00735A4E" w:rsidRDefault="008755CD" w:rsidP="008755CD">
      <w:pPr>
        <w:pStyle w:val="aff4"/>
        <w:rPr>
          <w:lang w:val="en-US"/>
        </w:rPr>
      </w:pPr>
      <w:r w:rsidRPr="00FA00E2">
        <w:t>Ключ</w:t>
      </w:r>
      <w:r>
        <w:t>и</w:t>
      </w:r>
      <w:r w:rsidRPr="00735A4E">
        <w:rPr>
          <w:lang w:val="en-US"/>
        </w:rPr>
        <w:t xml:space="preserve">: </w:t>
      </w:r>
      <w:r w:rsidRPr="00FA00E2">
        <w:rPr>
          <w:lang w:val="en-US"/>
        </w:rPr>
        <w:t>a</w:t>
      </w:r>
      <w:r>
        <w:rPr>
          <w:lang w:val="en-US"/>
        </w:rPr>
        <w:t>, b, c</w:t>
      </w:r>
      <w:r w:rsidRPr="00735A4E">
        <w:rPr>
          <w:lang w:val="en-US"/>
        </w:rPr>
        <w:t>.</w:t>
      </w:r>
    </w:p>
    <w:p w:rsidR="00C72E9A" w:rsidRDefault="00C72E9A" w:rsidP="00165286">
      <w:pPr>
        <w:pStyle w:val="a0"/>
      </w:pPr>
      <w:r>
        <w:t xml:space="preserve">Установите соответствие содержательного смысла и типа фрейма.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4928"/>
        <w:gridCol w:w="5493"/>
      </w:tblGrid>
      <w:tr w:rsidR="00C72E9A" w:rsidRPr="00A2704A" w:rsidTr="00222C68">
        <w:tc>
          <w:tcPr>
            <w:tcW w:w="4928" w:type="dxa"/>
          </w:tcPr>
          <w:p w:rsidR="00C72E9A" w:rsidRPr="000A5711" w:rsidRDefault="00C72E9A" w:rsidP="005540A2">
            <w:pPr>
              <w:pStyle w:val="a"/>
              <w:numPr>
                <w:ilvl w:val="0"/>
                <w:numId w:val="42"/>
              </w:numPr>
              <w:rPr>
                <w:szCs w:val="26"/>
              </w:rPr>
            </w:pPr>
            <w:r>
              <w:t>Фреймы - понятия</w:t>
            </w:r>
          </w:p>
        </w:tc>
        <w:tc>
          <w:tcPr>
            <w:tcW w:w="5493" w:type="dxa"/>
          </w:tcPr>
          <w:p w:rsidR="00C72E9A" w:rsidRPr="00A2704A" w:rsidRDefault="00C72E9A" w:rsidP="00222C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Cs w:val="26"/>
              </w:rPr>
            </w:pPr>
            <w:r w:rsidRPr="00A2704A">
              <w:rPr>
                <w:rFonts w:ascii="Times New Roman" w:hAnsi="Times New Roman" w:cs="Times New Roman"/>
                <w:szCs w:val="26"/>
              </w:rPr>
              <w:t>1.</w:t>
            </w:r>
            <w:r>
              <w:t xml:space="preserve"> Фреймы типа И</w:t>
            </w:r>
          </w:p>
        </w:tc>
      </w:tr>
      <w:tr w:rsidR="00C72E9A" w:rsidRPr="00A2704A" w:rsidTr="00222C68">
        <w:tc>
          <w:tcPr>
            <w:tcW w:w="4928" w:type="dxa"/>
          </w:tcPr>
          <w:p w:rsidR="00C72E9A" w:rsidRPr="00A2704A" w:rsidRDefault="00C72E9A" w:rsidP="005540A2">
            <w:pPr>
              <w:pStyle w:val="a"/>
              <w:numPr>
                <w:ilvl w:val="0"/>
                <w:numId w:val="36"/>
              </w:numPr>
              <w:rPr>
                <w:rFonts w:ascii="Times New Roman" w:hAnsi="Times New Roman" w:cs="Times New Roman"/>
                <w:szCs w:val="26"/>
              </w:rPr>
            </w:pPr>
            <w:r>
              <w:t>Фреймы - меню</w:t>
            </w:r>
          </w:p>
        </w:tc>
        <w:tc>
          <w:tcPr>
            <w:tcW w:w="5493" w:type="dxa"/>
          </w:tcPr>
          <w:p w:rsidR="00C72E9A" w:rsidRPr="00A2704A" w:rsidRDefault="00C72E9A" w:rsidP="00222C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Cs w:val="26"/>
              </w:rPr>
            </w:pPr>
            <w:r w:rsidRPr="00A2704A">
              <w:rPr>
                <w:rFonts w:ascii="Times New Roman" w:hAnsi="Times New Roman" w:cs="Times New Roman"/>
                <w:szCs w:val="26"/>
              </w:rPr>
              <w:t>2. </w:t>
            </w:r>
            <w:r>
              <w:rPr>
                <w:rStyle w:val="ft5"/>
              </w:rPr>
              <w:t>Фреймы типа ИЛИ</w:t>
            </w:r>
          </w:p>
        </w:tc>
      </w:tr>
      <w:tr w:rsidR="00C72E9A" w:rsidRPr="00A2704A" w:rsidTr="00222C68">
        <w:tc>
          <w:tcPr>
            <w:tcW w:w="4928" w:type="dxa"/>
          </w:tcPr>
          <w:p w:rsidR="00C72E9A" w:rsidRPr="00A2704A" w:rsidRDefault="00C72E9A" w:rsidP="005540A2">
            <w:pPr>
              <w:pStyle w:val="a"/>
              <w:numPr>
                <w:ilvl w:val="0"/>
                <w:numId w:val="36"/>
              </w:numPr>
              <w:rPr>
                <w:rFonts w:ascii="Times New Roman" w:hAnsi="Times New Roman" w:cs="Times New Roman"/>
                <w:szCs w:val="26"/>
              </w:rPr>
            </w:pPr>
            <w:r>
              <w:rPr>
                <w:rStyle w:val="ft5"/>
              </w:rPr>
              <w:t>Фреймы с иерархической структурой</w:t>
            </w:r>
          </w:p>
        </w:tc>
        <w:tc>
          <w:tcPr>
            <w:tcW w:w="5493" w:type="dxa"/>
          </w:tcPr>
          <w:p w:rsidR="00C72E9A" w:rsidRPr="00A2704A" w:rsidRDefault="00C72E9A" w:rsidP="00222C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Cs w:val="26"/>
              </w:rPr>
            </w:pPr>
            <w:r w:rsidRPr="00A2704A">
              <w:rPr>
                <w:rFonts w:ascii="Times New Roman" w:hAnsi="Times New Roman" w:cs="Times New Roman"/>
                <w:szCs w:val="26"/>
              </w:rPr>
              <w:t>3. </w:t>
            </w:r>
            <w:r>
              <w:t>Фреймы типа значение слота</w:t>
            </w:r>
          </w:p>
        </w:tc>
      </w:tr>
    </w:tbl>
    <w:p w:rsidR="00C72E9A" w:rsidRPr="00A2704A" w:rsidRDefault="00C72E9A" w:rsidP="00C72E9A">
      <w:pPr>
        <w:pStyle w:val="aff4"/>
      </w:pPr>
      <w:r w:rsidRPr="00FA00E2">
        <w:t>Ключ</w:t>
      </w:r>
      <w:r>
        <w:t>и</w:t>
      </w:r>
      <w:r w:rsidRPr="00A2704A">
        <w:t xml:space="preserve">: </w:t>
      </w:r>
      <w:r w:rsidRPr="00FA00E2">
        <w:rPr>
          <w:lang w:val="en-US"/>
        </w:rPr>
        <w:t>a</w:t>
      </w:r>
      <w:r>
        <w:t>-1</w:t>
      </w:r>
      <w:r w:rsidRPr="00A2704A">
        <w:t xml:space="preserve">, </w:t>
      </w:r>
      <w:r>
        <w:rPr>
          <w:lang w:val="en-US"/>
        </w:rPr>
        <w:t>b</w:t>
      </w:r>
      <w:r>
        <w:t>-2</w:t>
      </w:r>
      <w:r w:rsidRPr="00A2704A">
        <w:t xml:space="preserve">, </w:t>
      </w:r>
      <w:r>
        <w:rPr>
          <w:lang w:val="en-US"/>
        </w:rPr>
        <w:t>c</w:t>
      </w:r>
      <w:r>
        <w:t>-3</w:t>
      </w:r>
      <w:r w:rsidRPr="00A2704A">
        <w:t>.</w:t>
      </w:r>
    </w:p>
    <w:p w:rsidR="00C72E9A" w:rsidRDefault="00C72E9A" w:rsidP="00165286">
      <w:pPr>
        <w:pStyle w:val="a0"/>
        <w:jc w:val="left"/>
        <w:rPr>
          <w:rFonts w:eastAsia="Times New Roman"/>
          <w:sz w:val="24"/>
          <w:szCs w:val="24"/>
          <w:lang w:eastAsia="ru-RU"/>
        </w:rPr>
      </w:pPr>
      <w:r>
        <w:t xml:space="preserve">Какое из утверждений является правилом? </w:t>
      </w:r>
      <w:r>
        <w:br/>
        <w:t xml:space="preserve">первое: "система аксиом геометрии непротиворечива", </w:t>
      </w:r>
      <w:r>
        <w:br/>
        <w:t xml:space="preserve">второе "число пять положительное", </w:t>
      </w:r>
      <w:r>
        <w:br/>
        <w:t>третье: "Петр брат Ивана, если у них общие родители"?</w:t>
      </w:r>
    </w:p>
    <w:p w:rsidR="00C72E9A" w:rsidRDefault="00C72E9A" w:rsidP="00C72E9A">
      <w:pPr>
        <w:pStyle w:val="aff4"/>
      </w:pPr>
      <w:r>
        <w:t>Ключ: второе</w:t>
      </w:r>
    </w:p>
    <w:p w:rsidR="00C72E9A" w:rsidRDefault="00C72E9A" w:rsidP="00165286">
      <w:pPr>
        <w:pStyle w:val="a0"/>
        <w:rPr>
          <w:rFonts w:eastAsia="Times New Roman"/>
          <w:sz w:val="24"/>
          <w:szCs w:val="24"/>
          <w:lang w:eastAsia="ru-RU"/>
        </w:rPr>
      </w:pPr>
      <w:r>
        <w:t>Какие характеристики должна иметь ЭС?</w:t>
      </w:r>
    </w:p>
    <w:p w:rsidR="00C72E9A" w:rsidRDefault="00C72E9A" w:rsidP="005540A2">
      <w:pPr>
        <w:pStyle w:val="a"/>
        <w:numPr>
          <w:ilvl w:val="0"/>
          <w:numId w:val="59"/>
        </w:numPr>
        <w:rPr>
          <w:rStyle w:val="ft5"/>
        </w:rPr>
      </w:pPr>
      <w:r w:rsidRPr="003426CE">
        <w:rPr>
          <w:rStyle w:val="ft5"/>
        </w:rPr>
        <w:t>Ограниченность сферы применения, четкое разделение фактов и механизмов вывода, способность рассуждать и использование четких и нечетких правил механизма логического вывода</w:t>
      </w:r>
    </w:p>
    <w:p w:rsidR="00C72E9A" w:rsidRDefault="00C72E9A" w:rsidP="005540A2">
      <w:pPr>
        <w:pStyle w:val="a"/>
        <w:numPr>
          <w:ilvl w:val="0"/>
          <w:numId w:val="47"/>
        </w:numPr>
      </w:pPr>
      <w:r>
        <w:t>Ограниченность сферы применения и четкое разделение фактов и механизмов вывода</w:t>
      </w:r>
    </w:p>
    <w:p w:rsidR="00C72E9A" w:rsidRDefault="00C72E9A" w:rsidP="005540A2">
      <w:pPr>
        <w:pStyle w:val="a"/>
        <w:numPr>
          <w:ilvl w:val="0"/>
          <w:numId w:val="47"/>
        </w:numPr>
      </w:pPr>
      <w:r>
        <w:t>Способность рассуждать при сомнительных данных, четкое разделение фактов и механизмов вывода</w:t>
      </w:r>
    </w:p>
    <w:p w:rsidR="00C72E9A" w:rsidRDefault="00C72E9A" w:rsidP="005540A2">
      <w:pPr>
        <w:pStyle w:val="a"/>
        <w:numPr>
          <w:ilvl w:val="0"/>
          <w:numId w:val="47"/>
        </w:numPr>
      </w:pPr>
      <w:r>
        <w:t>Использование четких и нечетких правил механизма логического вывода</w:t>
      </w:r>
    </w:p>
    <w:p w:rsidR="00C72E9A" w:rsidRPr="00FA00E2" w:rsidRDefault="00C72E9A" w:rsidP="00C72E9A">
      <w:pPr>
        <w:pStyle w:val="aff4"/>
      </w:pPr>
      <w:r w:rsidRPr="00FA00E2">
        <w:lastRenderedPageBreak/>
        <w:t xml:space="preserve">Ключ: </w:t>
      </w:r>
      <w:r w:rsidRPr="00FA00E2">
        <w:rPr>
          <w:lang w:val="en-US"/>
        </w:rPr>
        <w:t>a</w:t>
      </w:r>
      <w:r w:rsidRPr="00FA00E2">
        <w:t>.</w:t>
      </w:r>
    </w:p>
    <w:p w:rsidR="00C72E9A" w:rsidRDefault="00C72E9A" w:rsidP="00165286">
      <w:pPr>
        <w:pStyle w:val="a0"/>
      </w:pPr>
      <w:r>
        <w:t xml:space="preserve">Установите соответствие моделей представления знаний.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5920"/>
        <w:gridCol w:w="4501"/>
      </w:tblGrid>
      <w:tr w:rsidR="00C72E9A" w:rsidRPr="00A2704A" w:rsidTr="00222C68">
        <w:tc>
          <w:tcPr>
            <w:tcW w:w="5920" w:type="dxa"/>
          </w:tcPr>
          <w:p w:rsidR="00C72E9A" w:rsidRPr="009F393B" w:rsidRDefault="00C72E9A" w:rsidP="005540A2">
            <w:pPr>
              <w:pStyle w:val="a"/>
              <w:numPr>
                <w:ilvl w:val="0"/>
                <w:numId w:val="49"/>
              </w:numPr>
              <w:rPr>
                <w:szCs w:val="26"/>
              </w:rPr>
            </w:pPr>
            <w:r>
              <w:t>По способу формирования решения ЭС можно разделить на ...</w:t>
            </w:r>
          </w:p>
        </w:tc>
        <w:tc>
          <w:tcPr>
            <w:tcW w:w="4501" w:type="dxa"/>
          </w:tcPr>
          <w:p w:rsidR="00C72E9A" w:rsidRPr="00A2704A" w:rsidRDefault="00C72E9A" w:rsidP="00222C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Cs w:val="26"/>
              </w:rPr>
            </w:pPr>
            <w:r w:rsidRPr="00A2704A">
              <w:rPr>
                <w:rFonts w:ascii="Times New Roman" w:hAnsi="Times New Roman" w:cs="Times New Roman"/>
                <w:szCs w:val="26"/>
              </w:rPr>
              <w:t>1.</w:t>
            </w:r>
            <w:r>
              <w:t> анализирующие и синтезирующие</w:t>
            </w:r>
          </w:p>
        </w:tc>
      </w:tr>
      <w:tr w:rsidR="00C72E9A" w:rsidRPr="00A2704A" w:rsidTr="00222C68">
        <w:tc>
          <w:tcPr>
            <w:tcW w:w="5920" w:type="dxa"/>
          </w:tcPr>
          <w:p w:rsidR="00C72E9A" w:rsidRPr="00AA31EB" w:rsidRDefault="00C72E9A" w:rsidP="005540A2">
            <w:pPr>
              <w:pStyle w:val="a"/>
              <w:numPr>
                <w:ilvl w:val="0"/>
                <w:numId w:val="36"/>
              </w:numPr>
              <w:rPr>
                <w:rFonts w:ascii="Times New Roman" w:hAnsi="Times New Roman" w:cs="Times New Roman"/>
                <w:szCs w:val="26"/>
              </w:rPr>
            </w:pPr>
            <w:r>
              <w:t xml:space="preserve">По видам используемых данных и знаний </w:t>
            </w:r>
            <w:r>
              <w:br/>
              <w:t>различают ЭС</w:t>
            </w:r>
          </w:p>
        </w:tc>
        <w:tc>
          <w:tcPr>
            <w:tcW w:w="4501" w:type="dxa"/>
          </w:tcPr>
          <w:p w:rsidR="00C72E9A" w:rsidRPr="00A2704A" w:rsidRDefault="00C72E9A" w:rsidP="00222C68">
            <w:pPr>
              <w:pStyle w:val="a"/>
              <w:numPr>
                <w:ilvl w:val="0"/>
                <w:numId w:val="0"/>
              </w:numPr>
              <w:jc w:val="left"/>
              <w:rPr>
                <w:rFonts w:ascii="Times New Roman" w:hAnsi="Times New Roman" w:cs="Times New Roman"/>
                <w:szCs w:val="26"/>
              </w:rPr>
            </w:pPr>
            <w:r w:rsidRPr="00A2704A">
              <w:rPr>
                <w:rFonts w:ascii="Times New Roman" w:hAnsi="Times New Roman" w:cs="Times New Roman"/>
                <w:szCs w:val="26"/>
              </w:rPr>
              <w:t>2. </w:t>
            </w:r>
            <w:r>
              <w:t xml:space="preserve">детерминированными и </w:t>
            </w:r>
            <w:r>
              <w:br/>
              <w:t>неопределенными знаниями</w:t>
            </w:r>
          </w:p>
        </w:tc>
      </w:tr>
      <w:tr w:rsidR="00C72E9A" w:rsidRPr="00A2704A" w:rsidTr="00222C68">
        <w:tc>
          <w:tcPr>
            <w:tcW w:w="5920" w:type="dxa"/>
          </w:tcPr>
          <w:p w:rsidR="00C72E9A" w:rsidRPr="00A2704A" w:rsidRDefault="00C72E9A" w:rsidP="005540A2">
            <w:pPr>
              <w:pStyle w:val="a"/>
              <w:numPr>
                <w:ilvl w:val="0"/>
                <w:numId w:val="36"/>
              </w:numPr>
              <w:rPr>
                <w:rFonts w:ascii="Times New Roman" w:hAnsi="Times New Roman" w:cs="Times New Roman"/>
                <w:szCs w:val="26"/>
              </w:rPr>
            </w:pPr>
            <w:r>
              <w:t xml:space="preserve">Классифицирующие экспертные системы </w:t>
            </w:r>
            <w:r>
              <w:br/>
              <w:t>относятся...</w:t>
            </w:r>
          </w:p>
        </w:tc>
        <w:tc>
          <w:tcPr>
            <w:tcW w:w="4501" w:type="dxa"/>
          </w:tcPr>
          <w:p w:rsidR="00C72E9A" w:rsidRPr="00A2704A" w:rsidRDefault="00C72E9A" w:rsidP="00222C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Cs w:val="26"/>
              </w:rPr>
            </w:pPr>
            <w:r w:rsidRPr="00A2704A">
              <w:rPr>
                <w:rFonts w:ascii="Times New Roman" w:hAnsi="Times New Roman" w:cs="Times New Roman"/>
                <w:szCs w:val="26"/>
              </w:rPr>
              <w:t>3. </w:t>
            </w:r>
            <w:r>
              <w:t>анализирующие</w:t>
            </w:r>
          </w:p>
        </w:tc>
      </w:tr>
      <w:tr w:rsidR="00C72E9A" w:rsidRPr="00A2704A" w:rsidTr="00222C68">
        <w:tc>
          <w:tcPr>
            <w:tcW w:w="5920" w:type="dxa"/>
          </w:tcPr>
          <w:p w:rsidR="00C72E9A" w:rsidRDefault="00C72E9A" w:rsidP="005540A2">
            <w:pPr>
              <w:pStyle w:val="a"/>
              <w:numPr>
                <w:ilvl w:val="0"/>
                <w:numId w:val="36"/>
              </w:numPr>
              <w:rPr>
                <w:rStyle w:val="ft5"/>
              </w:rPr>
            </w:pPr>
            <w:r>
              <w:t xml:space="preserve">Трансформирующие экспертные системы </w:t>
            </w:r>
            <w:r>
              <w:br/>
              <w:t>относятся...</w:t>
            </w:r>
          </w:p>
        </w:tc>
        <w:tc>
          <w:tcPr>
            <w:tcW w:w="4501" w:type="dxa"/>
          </w:tcPr>
          <w:p w:rsidR="00C72E9A" w:rsidRPr="00A2704A" w:rsidRDefault="00C72E9A" w:rsidP="00222C68">
            <w:pPr>
              <w:pStyle w:val="a"/>
              <w:numPr>
                <w:ilvl w:val="0"/>
                <w:numId w:val="0"/>
              </w:numPr>
              <w:rPr>
                <w:szCs w:val="26"/>
              </w:rPr>
            </w:pPr>
            <w:r>
              <w:rPr>
                <w:szCs w:val="26"/>
              </w:rPr>
              <w:t>4. </w:t>
            </w:r>
            <w:r>
              <w:t>синтезирующие</w:t>
            </w:r>
          </w:p>
        </w:tc>
      </w:tr>
      <w:tr w:rsidR="00C72E9A" w:rsidRPr="00A2704A" w:rsidTr="00222C68">
        <w:tc>
          <w:tcPr>
            <w:tcW w:w="5920" w:type="dxa"/>
          </w:tcPr>
          <w:p w:rsidR="00C72E9A" w:rsidRDefault="00C72E9A" w:rsidP="005540A2">
            <w:pPr>
              <w:pStyle w:val="a"/>
              <w:numPr>
                <w:ilvl w:val="0"/>
                <w:numId w:val="36"/>
              </w:numPr>
            </w:pPr>
            <w:r>
              <w:t xml:space="preserve">Мультиагентные экспертные системы </w:t>
            </w:r>
            <w:r>
              <w:br/>
              <w:t>относятся...</w:t>
            </w:r>
          </w:p>
        </w:tc>
        <w:tc>
          <w:tcPr>
            <w:tcW w:w="4501" w:type="dxa"/>
          </w:tcPr>
          <w:p w:rsidR="00C72E9A" w:rsidRDefault="00C72E9A" w:rsidP="00222C68">
            <w:pPr>
              <w:pStyle w:val="a"/>
              <w:numPr>
                <w:ilvl w:val="0"/>
                <w:numId w:val="0"/>
              </w:numPr>
              <w:rPr>
                <w:szCs w:val="26"/>
              </w:rPr>
            </w:pPr>
            <w:r>
              <w:rPr>
                <w:szCs w:val="26"/>
              </w:rPr>
              <w:t>5. </w:t>
            </w:r>
            <w:r>
              <w:t>динамические</w:t>
            </w:r>
          </w:p>
        </w:tc>
      </w:tr>
    </w:tbl>
    <w:p w:rsidR="00C72E9A" w:rsidRPr="00000BDD" w:rsidRDefault="00C72E9A" w:rsidP="00C72E9A">
      <w:pPr>
        <w:pStyle w:val="aff4"/>
        <w:rPr>
          <w:lang w:val="en-US"/>
        </w:rPr>
      </w:pPr>
      <w:r w:rsidRPr="00FA00E2">
        <w:t>Ключ</w:t>
      </w:r>
      <w:r>
        <w:t>и</w:t>
      </w:r>
      <w:r w:rsidRPr="00000BDD">
        <w:rPr>
          <w:lang w:val="en-US"/>
        </w:rPr>
        <w:t xml:space="preserve">: </w:t>
      </w:r>
      <w:r w:rsidRPr="00FA00E2">
        <w:rPr>
          <w:lang w:val="en-US"/>
        </w:rPr>
        <w:t>a</w:t>
      </w:r>
      <w:r w:rsidRPr="00000BDD">
        <w:rPr>
          <w:lang w:val="en-US"/>
        </w:rPr>
        <w:t xml:space="preserve">-1, </w:t>
      </w:r>
      <w:r>
        <w:rPr>
          <w:lang w:val="en-US"/>
        </w:rPr>
        <w:t>b</w:t>
      </w:r>
      <w:r w:rsidRPr="00000BDD">
        <w:rPr>
          <w:lang w:val="en-US"/>
        </w:rPr>
        <w:t xml:space="preserve">-2, </w:t>
      </w:r>
      <w:r>
        <w:rPr>
          <w:lang w:val="en-US"/>
        </w:rPr>
        <w:t>c</w:t>
      </w:r>
      <w:r w:rsidRPr="00000BDD">
        <w:rPr>
          <w:lang w:val="en-US"/>
        </w:rPr>
        <w:t xml:space="preserve">-3, </w:t>
      </w:r>
      <w:r>
        <w:rPr>
          <w:lang w:val="en-US"/>
        </w:rPr>
        <w:t>d</w:t>
      </w:r>
      <w:r w:rsidRPr="00000BDD">
        <w:rPr>
          <w:lang w:val="en-US"/>
        </w:rPr>
        <w:t>-4</w:t>
      </w:r>
      <w:r>
        <w:rPr>
          <w:lang w:val="en-US"/>
        </w:rPr>
        <w:t>, e-5</w:t>
      </w:r>
      <w:r w:rsidRPr="00000BDD">
        <w:rPr>
          <w:lang w:val="en-US"/>
        </w:rPr>
        <w:t>.</w:t>
      </w:r>
    </w:p>
    <w:p w:rsidR="00C72E9A" w:rsidRDefault="00C72E9A" w:rsidP="00165286">
      <w:pPr>
        <w:pStyle w:val="a0"/>
      </w:pPr>
      <w:r>
        <w:t>От чего зависит поведение нейронной сети?</w:t>
      </w:r>
    </w:p>
    <w:p w:rsidR="00C72E9A" w:rsidRDefault="00C72E9A" w:rsidP="005540A2">
      <w:pPr>
        <w:pStyle w:val="a"/>
        <w:numPr>
          <w:ilvl w:val="0"/>
          <w:numId w:val="60"/>
        </w:numPr>
        <w:rPr>
          <w:rStyle w:val="ft5"/>
        </w:rPr>
      </w:pPr>
      <w:r>
        <w:t>от формы функции возбуждения</w:t>
      </w:r>
    </w:p>
    <w:p w:rsidR="00C72E9A" w:rsidRDefault="00C72E9A" w:rsidP="005540A2">
      <w:pPr>
        <w:pStyle w:val="a"/>
        <w:numPr>
          <w:ilvl w:val="0"/>
          <w:numId w:val="50"/>
        </w:numPr>
      </w:pPr>
      <w:r>
        <w:t>от весовых коэффициентов</w:t>
      </w:r>
    </w:p>
    <w:p w:rsidR="00C72E9A" w:rsidRDefault="00C72E9A" w:rsidP="005540A2">
      <w:pPr>
        <w:pStyle w:val="a"/>
        <w:numPr>
          <w:ilvl w:val="0"/>
          <w:numId w:val="50"/>
        </w:numPr>
      </w:pPr>
      <w:r>
        <w:t>от количества нейронов</w:t>
      </w:r>
    </w:p>
    <w:p w:rsidR="00C72E9A" w:rsidRDefault="00C72E9A" w:rsidP="005540A2">
      <w:pPr>
        <w:pStyle w:val="a"/>
        <w:numPr>
          <w:ilvl w:val="0"/>
          <w:numId w:val="50"/>
        </w:numPr>
      </w:pPr>
      <w:r>
        <w:t>от используемой биологической модели</w:t>
      </w:r>
    </w:p>
    <w:p w:rsidR="00C72E9A" w:rsidRPr="003426CE" w:rsidRDefault="00C72E9A" w:rsidP="005540A2">
      <w:pPr>
        <w:pStyle w:val="a"/>
        <w:numPr>
          <w:ilvl w:val="0"/>
          <w:numId w:val="50"/>
        </w:numPr>
        <w:rPr>
          <w:rStyle w:val="ft5"/>
        </w:rPr>
      </w:pPr>
      <w:r>
        <w:t>от статического коэффициента</w:t>
      </w:r>
    </w:p>
    <w:p w:rsidR="00C72E9A" w:rsidRPr="00FA00E2" w:rsidRDefault="00C72E9A" w:rsidP="00C72E9A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>
        <w:rPr>
          <w:lang w:val="en-US"/>
        </w:rPr>
        <w:t>, b</w:t>
      </w:r>
      <w:r w:rsidRPr="00FA00E2">
        <w:t>.</w:t>
      </w:r>
    </w:p>
    <w:p w:rsidR="00C72E9A" w:rsidRDefault="00C72E9A" w:rsidP="00165286">
      <w:pPr>
        <w:pStyle w:val="a0"/>
        <w:rPr>
          <w:rFonts w:eastAsia="Times New Roman"/>
          <w:sz w:val="24"/>
          <w:szCs w:val="24"/>
          <w:lang w:eastAsia="ru-RU"/>
        </w:rPr>
      </w:pPr>
      <w:r>
        <w:t>Перечислите свойства нейросетей:</w:t>
      </w:r>
    </w:p>
    <w:p w:rsidR="00C72E9A" w:rsidRDefault="00C72E9A" w:rsidP="005540A2">
      <w:pPr>
        <w:pStyle w:val="a"/>
        <w:numPr>
          <w:ilvl w:val="0"/>
          <w:numId w:val="61"/>
        </w:numPr>
      </w:pPr>
      <w:r>
        <w:t>отказоустойчивость</w:t>
      </w:r>
    </w:p>
    <w:p w:rsidR="00C72E9A" w:rsidRDefault="00C72E9A" w:rsidP="005540A2">
      <w:pPr>
        <w:pStyle w:val="a"/>
        <w:numPr>
          <w:ilvl w:val="0"/>
          <w:numId w:val="51"/>
        </w:numPr>
      </w:pPr>
      <w:r>
        <w:t>способность к обучению</w:t>
      </w:r>
    </w:p>
    <w:p w:rsidR="00C72E9A" w:rsidRDefault="00C72E9A" w:rsidP="005540A2">
      <w:pPr>
        <w:pStyle w:val="a"/>
        <w:numPr>
          <w:ilvl w:val="0"/>
          <w:numId w:val="51"/>
        </w:numPr>
      </w:pPr>
      <w:r>
        <w:t>способность находить решение</w:t>
      </w:r>
    </w:p>
    <w:p w:rsidR="00C72E9A" w:rsidRDefault="00C72E9A" w:rsidP="005540A2">
      <w:pPr>
        <w:pStyle w:val="a"/>
        <w:numPr>
          <w:ilvl w:val="0"/>
          <w:numId w:val="51"/>
        </w:numPr>
      </w:pPr>
      <w:r>
        <w:t>высокая работоспособность</w:t>
      </w:r>
    </w:p>
    <w:p w:rsidR="00C72E9A" w:rsidRDefault="00C72E9A" w:rsidP="005540A2">
      <w:pPr>
        <w:pStyle w:val="a"/>
        <w:numPr>
          <w:ilvl w:val="0"/>
          <w:numId w:val="51"/>
        </w:numPr>
      </w:pPr>
      <w:r>
        <w:t>высокая точность</w:t>
      </w:r>
    </w:p>
    <w:p w:rsidR="00C72E9A" w:rsidRPr="00000BDD" w:rsidRDefault="00C72E9A" w:rsidP="005540A2">
      <w:pPr>
        <w:pStyle w:val="a"/>
        <w:numPr>
          <w:ilvl w:val="0"/>
          <w:numId w:val="51"/>
        </w:numPr>
      </w:pPr>
      <w:r>
        <w:t xml:space="preserve">универсальность </w:t>
      </w:r>
    </w:p>
    <w:p w:rsidR="00C72E9A" w:rsidRPr="00FA00E2" w:rsidRDefault="00C72E9A" w:rsidP="00C72E9A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>
        <w:rPr>
          <w:lang w:val="en-US"/>
        </w:rPr>
        <w:t>, b, c</w:t>
      </w:r>
      <w:r w:rsidRPr="00FA00E2">
        <w:t>.</w:t>
      </w:r>
    </w:p>
    <w:p w:rsidR="00C72E9A" w:rsidRDefault="00C72E9A" w:rsidP="00165286">
      <w:pPr>
        <w:pStyle w:val="a0"/>
      </w:pPr>
      <w:r>
        <w:t>Куда поступают выходные сигналы от нейрона? На…</w:t>
      </w:r>
    </w:p>
    <w:p w:rsidR="00C72E9A" w:rsidRDefault="00C72E9A" w:rsidP="00C72E9A">
      <w:pPr>
        <w:pStyle w:val="aff4"/>
      </w:pPr>
      <w:r>
        <w:t>Ключ: аксон</w:t>
      </w:r>
    </w:p>
    <w:p w:rsidR="00C72E9A" w:rsidRDefault="00C72E9A" w:rsidP="00165286">
      <w:pPr>
        <w:pStyle w:val="a0"/>
      </w:pPr>
      <w:r>
        <w:t>Какие операции можно проводить с нечеткими знаниями?</w:t>
      </w:r>
    </w:p>
    <w:p w:rsidR="00C72E9A" w:rsidRDefault="00C72E9A" w:rsidP="005540A2">
      <w:pPr>
        <w:pStyle w:val="a"/>
        <w:numPr>
          <w:ilvl w:val="0"/>
          <w:numId w:val="33"/>
        </w:numPr>
      </w:pPr>
      <w:r>
        <w:t>Эвристические с использованием логических операций ИЛИ, И, НЕ и др.</w:t>
      </w:r>
    </w:p>
    <w:p w:rsidR="00C72E9A" w:rsidRDefault="00C72E9A" w:rsidP="005540A2">
      <w:pPr>
        <w:pStyle w:val="a"/>
        <w:numPr>
          <w:ilvl w:val="0"/>
          <w:numId w:val="33"/>
        </w:numPr>
      </w:pPr>
      <w:r>
        <w:t>Операции умножения, сложения, вычитания и деления</w:t>
      </w:r>
    </w:p>
    <w:p w:rsidR="00C72E9A" w:rsidRDefault="00C72E9A" w:rsidP="005540A2">
      <w:pPr>
        <w:pStyle w:val="a"/>
        <w:numPr>
          <w:ilvl w:val="0"/>
          <w:numId w:val="33"/>
        </w:numPr>
      </w:pPr>
      <w:r>
        <w:t>Логические операции ИЛИ, И, НЕ и др.</w:t>
      </w:r>
    </w:p>
    <w:p w:rsidR="00C72E9A" w:rsidRDefault="00C72E9A" w:rsidP="005540A2">
      <w:pPr>
        <w:pStyle w:val="a"/>
        <w:numPr>
          <w:ilvl w:val="0"/>
          <w:numId w:val="33"/>
        </w:numPr>
      </w:pPr>
      <w:r>
        <w:t>Рекурсивные и рекуррентные соотношения</w:t>
      </w:r>
    </w:p>
    <w:p w:rsidR="00C72E9A" w:rsidRPr="00FA00E2" w:rsidRDefault="00C72E9A" w:rsidP="00C72E9A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 w:rsidRPr="00FA00E2">
        <w:t>.</w:t>
      </w:r>
    </w:p>
    <w:p w:rsidR="00C72E9A" w:rsidRDefault="00C72E9A" w:rsidP="00165286">
      <w:pPr>
        <w:pStyle w:val="a0"/>
      </w:pPr>
      <w:r>
        <w:t>Что такое данные?</w:t>
      </w:r>
    </w:p>
    <w:p w:rsidR="00C72E9A" w:rsidRDefault="00C72E9A" w:rsidP="005540A2">
      <w:pPr>
        <w:pStyle w:val="a"/>
        <w:numPr>
          <w:ilvl w:val="0"/>
          <w:numId w:val="34"/>
        </w:numPr>
      </w:pPr>
      <w:r>
        <w:t>отдельные факты, характеризующие объекты</w:t>
      </w:r>
    </w:p>
    <w:p w:rsidR="00C72E9A" w:rsidRDefault="00C72E9A" w:rsidP="005540A2">
      <w:pPr>
        <w:pStyle w:val="a"/>
        <w:numPr>
          <w:ilvl w:val="0"/>
          <w:numId w:val="34"/>
        </w:numPr>
      </w:pPr>
      <w:r>
        <w:t>процессы и явления предметной области</w:t>
      </w:r>
    </w:p>
    <w:p w:rsidR="00C72E9A" w:rsidRDefault="00C72E9A" w:rsidP="005540A2">
      <w:pPr>
        <w:pStyle w:val="a"/>
        <w:numPr>
          <w:ilvl w:val="0"/>
          <w:numId w:val="34"/>
        </w:numPr>
      </w:pPr>
      <w:r>
        <w:t>свойства процессов и явлений предметной области</w:t>
      </w:r>
    </w:p>
    <w:p w:rsidR="00C72E9A" w:rsidRDefault="00C72E9A" w:rsidP="005540A2">
      <w:pPr>
        <w:pStyle w:val="a"/>
        <w:numPr>
          <w:ilvl w:val="0"/>
          <w:numId w:val="34"/>
        </w:numPr>
      </w:pPr>
      <w:r>
        <w:t>база знаний на машинных носителях</w:t>
      </w:r>
    </w:p>
    <w:p w:rsidR="00C72E9A" w:rsidRDefault="00C72E9A" w:rsidP="005540A2">
      <w:pPr>
        <w:pStyle w:val="a"/>
        <w:numPr>
          <w:ilvl w:val="0"/>
          <w:numId w:val="34"/>
        </w:numPr>
      </w:pPr>
      <w:r>
        <w:t>материальные носители знаний</w:t>
      </w:r>
    </w:p>
    <w:p w:rsidR="00C72E9A" w:rsidRPr="00735A4E" w:rsidRDefault="00C72E9A" w:rsidP="00C72E9A">
      <w:pPr>
        <w:pStyle w:val="aff4"/>
        <w:rPr>
          <w:lang w:val="en-US"/>
        </w:rPr>
      </w:pPr>
      <w:r w:rsidRPr="00FA00E2">
        <w:t>Ключ</w:t>
      </w:r>
      <w:r>
        <w:t>и</w:t>
      </w:r>
      <w:r w:rsidRPr="00735A4E">
        <w:rPr>
          <w:lang w:val="en-US"/>
        </w:rPr>
        <w:t xml:space="preserve">: </w:t>
      </w:r>
      <w:r w:rsidRPr="00FA00E2">
        <w:rPr>
          <w:lang w:val="en-US"/>
        </w:rPr>
        <w:t>a</w:t>
      </w:r>
      <w:r>
        <w:rPr>
          <w:lang w:val="en-US"/>
        </w:rPr>
        <w:t>, b, c</w:t>
      </w:r>
      <w:r w:rsidRPr="00735A4E">
        <w:rPr>
          <w:lang w:val="en-US"/>
        </w:rPr>
        <w:t>.</w:t>
      </w:r>
    </w:p>
    <w:p w:rsidR="00C72E9A" w:rsidRDefault="00C72E9A" w:rsidP="00165286">
      <w:pPr>
        <w:pStyle w:val="a0"/>
      </w:pPr>
      <w:r>
        <w:lastRenderedPageBreak/>
        <w:t>Что такое знания?</w:t>
      </w:r>
    </w:p>
    <w:p w:rsidR="00C72E9A" w:rsidRDefault="00C72E9A" w:rsidP="005540A2">
      <w:pPr>
        <w:pStyle w:val="a"/>
        <w:numPr>
          <w:ilvl w:val="0"/>
          <w:numId w:val="35"/>
        </w:numPr>
      </w:pPr>
      <w:r>
        <w:t>знания в памяти человека как результат мышления</w:t>
      </w:r>
    </w:p>
    <w:p w:rsidR="00C72E9A" w:rsidRPr="00766DD5" w:rsidRDefault="00C72E9A" w:rsidP="005540A2">
      <w:pPr>
        <w:pStyle w:val="a"/>
        <w:numPr>
          <w:ilvl w:val="0"/>
          <w:numId w:val="35"/>
        </w:numPr>
        <w:rPr>
          <w:spacing w:val="-4"/>
        </w:rPr>
      </w:pPr>
      <w:r w:rsidRPr="00766DD5">
        <w:rPr>
          <w:spacing w:val="-4"/>
        </w:rPr>
        <w:t>закономерности предметной области, полученные в результате практической деятельности</w:t>
      </w:r>
    </w:p>
    <w:p w:rsidR="00C72E9A" w:rsidRDefault="00C72E9A" w:rsidP="005540A2">
      <w:pPr>
        <w:pStyle w:val="a"/>
        <w:numPr>
          <w:ilvl w:val="0"/>
          <w:numId w:val="35"/>
        </w:numPr>
      </w:pPr>
      <w:r>
        <w:t>знания, описанные на языках представления</w:t>
      </w:r>
    </w:p>
    <w:p w:rsidR="00C72E9A" w:rsidRDefault="00C72E9A" w:rsidP="005540A2">
      <w:pPr>
        <w:pStyle w:val="a"/>
        <w:numPr>
          <w:ilvl w:val="0"/>
          <w:numId w:val="35"/>
        </w:numPr>
      </w:pPr>
      <w:r>
        <w:t>отдельные факты, характеризующие объекты</w:t>
      </w:r>
    </w:p>
    <w:p w:rsidR="00C72E9A" w:rsidRDefault="00C72E9A" w:rsidP="005540A2">
      <w:pPr>
        <w:pStyle w:val="a"/>
        <w:numPr>
          <w:ilvl w:val="0"/>
          <w:numId w:val="35"/>
        </w:numPr>
      </w:pPr>
      <w:r>
        <w:t>базы данных на машинных носителях</w:t>
      </w:r>
    </w:p>
    <w:p w:rsidR="00C72E9A" w:rsidRDefault="00C72E9A" w:rsidP="005540A2">
      <w:pPr>
        <w:pStyle w:val="a"/>
        <w:numPr>
          <w:ilvl w:val="0"/>
          <w:numId w:val="35"/>
        </w:numPr>
      </w:pPr>
      <w:r>
        <w:t>совокупность данных, определяющих поведение объекта</w:t>
      </w:r>
    </w:p>
    <w:p w:rsidR="00C72E9A" w:rsidRPr="00735A4E" w:rsidRDefault="00C72E9A" w:rsidP="00C72E9A">
      <w:pPr>
        <w:pStyle w:val="aff4"/>
        <w:rPr>
          <w:lang w:val="en-US"/>
        </w:rPr>
      </w:pPr>
      <w:r w:rsidRPr="00FA00E2">
        <w:t>Ключ</w:t>
      </w:r>
      <w:r>
        <w:t>и</w:t>
      </w:r>
      <w:r w:rsidRPr="00735A4E">
        <w:rPr>
          <w:lang w:val="en-US"/>
        </w:rPr>
        <w:t xml:space="preserve">: </w:t>
      </w:r>
      <w:r w:rsidRPr="00FA00E2">
        <w:rPr>
          <w:lang w:val="en-US"/>
        </w:rPr>
        <w:t>a</w:t>
      </w:r>
      <w:r>
        <w:rPr>
          <w:lang w:val="en-US"/>
        </w:rPr>
        <w:t>, b, c</w:t>
      </w:r>
      <w:r w:rsidRPr="00735A4E">
        <w:rPr>
          <w:lang w:val="en-US"/>
        </w:rPr>
        <w:t>.</w:t>
      </w:r>
    </w:p>
    <w:p w:rsidR="00C72E9A" w:rsidRDefault="00C72E9A" w:rsidP="00165286">
      <w:pPr>
        <w:pStyle w:val="a0"/>
      </w:pPr>
      <w:r>
        <w:t>Соотнесите понятия: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3227"/>
        <w:gridCol w:w="7194"/>
      </w:tblGrid>
      <w:tr w:rsidR="00C72E9A" w:rsidRPr="00D945FD" w:rsidTr="00222C68">
        <w:tc>
          <w:tcPr>
            <w:tcW w:w="3227" w:type="dxa"/>
          </w:tcPr>
          <w:p w:rsidR="00C72E9A" w:rsidRPr="00D945FD" w:rsidRDefault="00C72E9A" w:rsidP="005540A2">
            <w:pPr>
              <w:pStyle w:val="a"/>
              <w:numPr>
                <w:ilvl w:val="0"/>
                <w:numId w:val="62"/>
              </w:numPr>
              <w:rPr>
                <w:rFonts w:ascii="Times New Roman" w:hAnsi="Times New Roman" w:cs="Times New Roman"/>
              </w:rPr>
            </w:pPr>
            <w:r w:rsidRPr="00D945FD">
              <w:rPr>
                <w:rFonts w:ascii="Times New Roman" w:hAnsi="Times New Roman" w:cs="Times New Roman"/>
              </w:rPr>
              <w:t xml:space="preserve">определение продукционной модели </w:t>
            </w:r>
          </w:p>
        </w:tc>
        <w:tc>
          <w:tcPr>
            <w:tcW w:w="7194" w:type="dxa"/>
          </w:tcPr>
          <w:p w:rsidR="00C72E9A" w:rsidRPr="00D945FD" w:rsidRDefault="00C72E9A" w:rsidP="00222C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D945FD">
              <w:rPr>
                <w:rFonts w:ascii="Times New Roman" w:hAnsi="Times New Roman" w:cs="Times New Roman"/>
              </w:rPr>
              <w:t>1. модель, основанная на правилах, позволяющая представить знания в виде предложений типа "если то действие"</w:t>
            </w:r>
          </w:p>
        </w:tc>
      </w:tr>
      <w:tr w:rsidR="00C72E9A" w:rsidRPr="00D945FD" w:rsidTr="00222C68">
        <w:tc>
          <w:tcPr>
            <w:tcW w:w="3227" w:type="dxa"/>
          </w:tcPr>
          <w:p w:rsidR="00C72E9A" w:rsidRPr="00D945FD" w:rsidRDefault="00C72E9A" w:rsidP="005540A2">
            <w:pPr>
              <w:pStyle w:val="a"/>
              <w:numPr>
                <w:ilvl w:val="0"/>
                <w:numId w:val="36"/>
              </w:numPr>
              <w:rPr>
                <w:rFonts w:ascii="Times New Roman" w:hAnsi="Times New Roman" w:cs="Times New Roman"/>
              </w:rPr>
            </w:pPr>
            <w:r w:rsidRPr="00D945FD">
              <w:rPr>
                <w:rFonts w:ascii="Times New Roman" w:hAnsi="Times New Roman" w:cs="Times New Roman"/>
              </w:rPr>
              <w:t>понятие семантической сети</w:t>
            </w:r>
          </w:p>
        </w:tc>
        <w:tc>
          <w:tcPr>
            <w:tcW w:w="7194" w:type="dxa"/>
          </w:tcPr>
          <w:p w:rsidR="00C72E9A" w:rsidRPr="00D945FD" w:rsidRDefault="00C72E9A" w:rsidP="00222C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D945FD">
              <w:rPr>
                <w:rFonts w:ascii="Times New Roman" w:hAnsi="Times New Roman" w:cs="Times New Roman"/>
              </w:rPr>
              <w:t>2. ориентированный граф, вершины которого-понятия, а дуги-отношения между ними</w:t>
            </w:r>
          </w:p>
        </w:tc>
      </w:tr>
      <w:tr w:rsidR="00C72E9A" w:rsidRPr="00D945FD" w:rsidTr="00222C68">
        <w:tc>
          <w:tcPr>
            <w:tcW w:w="3227" w:type="dxa"/>
          </w:tcPr>
          <w:p w:rsidR="00C72E9A" w:rsidRPr="00D945FD" w:rsidRDefault="00C72E9A" w:rsidP="005540A2">
            <w:pPr>
              <w:pStyle w:val="a"/>
              <w:numPr>
                <w:ilvl w:val="0"/>
                <w:numId w:val="36"/>
              </w:numPr>
              <w:rPr>
                <w:rFonts w:ascii="Times New Roman" w:hAnsi="Times New Roman" w:cs="Times New Roman"/>
              </w:rPr>
            </w:pPr>
            <w:r w:rsidRPr="00D945FD">
              <w:rPr>
                <w:rFonts w:ascii="Times New Roman" w:hAnsi="Times New Roman" w:cs="Times New Roman"/>
              </w:rPr>
              <w:t>определение формальной логической модели</w:t>
            </w:r>
          </w:p>
        </w:tc>
        <w:tc>
          <w:tcPr>
            <w:tcW w:w="7194" w:type="dxa"/>
          </w:tcPr>
          <w:p w:rsidR="00C72E9A" w:rsidRPr="00D945FD" w:rsidRDefault="00C72E9A" w:rsidP="00222C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D945FD">
              <w:rPr>
                <w:rFonts w:ascii="Times New Roman" w:hAnsi="Times New Roman" w:cs="Times New Roman"/>
              </w:rPr>
              <w:t>3. модели, основанные на классическом исчислении предикатов 1-го порядка</w:t>
            </w:r>
          </w:p>
        </w:tc>
      </w:tr>
      <w:tr w:rsidR="00C72E9A" w:rsidRPr="00D945FD" w:rsidTr="00222C68">
        <w:tc>
          <w:tcPr>
            <w:tcW w:w="3227" w:type="dxa"/>
          </w:tcPr>
          <w:p w:rsidR="00C72E9A" w:rsidRPr="00D945FD" w:rsidRDefault="00C72E9A" w:rsidP="005540A2">
            <w:pPr>
              <w:pStyle w:val="a"/>
              <w:numPr>
                <w:ilvl w:val="0"/>
                <w:numId w:val="36"/>
              </w:numPr>
              <w:rPr>
                <w:rFonts w:ascii="Times New Roman" w:hAnsi="Times New Roman" w:cs="Times New Roman"/>
              </w:rPr>
            </w:pPr>
            <w:r w:rsidRPr="00D945FD">
              <w:rPr>
                <w:rFonts w:ascii="Times New Roman" w:hAnsi="Times New Roman" w:cs="Times New Roman"/>
              </w:rPr>
              <w:t>определение фрейма</w:t>
            </w:r>
          </w:p>
        </w:tc>
        <w:tc>
          <w:tcPr>
            <w:tcW w:w="7194" w:type="dxa"/>
          </w:tcPr>
          <w:p w:rsidR="00C72E9A" w:rsidRPr="00D945FD" w:rsidRDefault="00C72E9A" w:rsidP="00222C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D945FD">
              <w:rPr>
                <w:rFonts w:ascii="Times New Roman" w:hAnsi="Times New Roman" w:cs="Times New Roman"/>
              </w:rPr>
              <w:t>4. абстрактный образ для представления некоего стереотипа восприятия</w:t>
            </w:r>
          </w:p>
        </w:tc>
      </w:tr>
    </w:tbl>
    <w:p w:rsidR="00C72E9A" w:rsidRPr="00A2704A" w:rsidRDefault="00C72E9A" w:rsidP="00C72E9A">
      <w:pPr>
        <w:pStyle w:val="aff4"/>
      </w:pPr>
      <w:r w:rsidRPr="00FA00E2">
        <w:t>Ключ</w:t>
      </w:r>
      <w:r>
        <w:t>и</w:t>
      </w:r>
      <w:r w:rsidRPr="00A2704A">
        <w:t xml:space="preserve">: </w:t>
      </w:r>
      <w:r w:rsidRPr="00FA00E2">
        <w:rPr>
          <w:lang w:val="en-US"/>
        </w:rPr>
        <w:t>a</w:t>
      </w:r>
      <w:r>
        <w:t>-1</w:t>
      </w:r>
      <w:r w:rsidRPr="00A2704A">
        <w:t xml:space="preserve">, </w:t>
      </w:r>
      <w:r>
        <w:rPr>
          <w:lang w:val="en-US"/>
        </w:rPr>
        <w:t>b</w:t>
      </w:r>
      <w:r>
        <w:t>-2</w:t>
      </w:r>
      <w:r w:rsidRPr="00A2704A">
        <w:t xml:space="preserve">, </w:t>
      </w:r>
      <w:r>
        <w:rPr>
          <w:lang w:val="en-US"/>
        </w:rPr>
        <w:t>c</w:t>
      </w:r>
      <w:r>
        <w:t xml:space="preserve">-3, </w:t>
      </w:r>
      <w:r>
        <w:rPr>
          <w:lang w:val="en-US"/>
        </w:rPr>
        <w:t>d</w:t>
      </w:r>
      <w:r>
        <w:t>-4</w:t>
      </w:r>
      <w:r w:rsidRPr="00A2704A">
        <w:t>.</w:t>
      </w:r>
    </w:p>
    <w:p w:rsidR="00C72E9A" w:rsidRDefault="00C72E9A" w:rsidP="00165286">
      <w:pPr>
        <w:pStyle w:val="a0"/>
      </w:pPr>
      <w:r>
        <w:t>Какие системы искусственного интеллекта (СИИ) входят в состав систем, основанных на языках?</w:t>
      </w:r>
    </w:p>
    <w:p w:rsidR="00C72E9A" w:rsidRPr="009E74C7" w:rsidRDefault="00C72E9A" w:rsidP="005540A2">
      <w:pPr>
        <w:pStyle w:val="a"/>
        <w:numPr>
          <w:ilvl w:val="0"/>
          <w:numId w:val="24"/>
        </w:numPr>
      </w:pPr>
      <w:r>
        <w:t>экспертные системы</w:t>
      </w:r>
    </w:p>
    <w:p w:rsidR="00C72E9A" w:rsidRDefault="00C72E9A" w:rsidP="005540A2">
      <w:pPr>
        <w:pStyle w:val="a"/>
        <w:numPr>
          <w:ilvl w:val="0"/>
          <w:numId w:val="24"/>
        </w:numPr>
      </w:pPr>
      <w:r>
        <w:t>интеллектуальные ППП</w:t>
      </w:r>
    </w:p>
    <w:p w:rsidR="00C72E9A" w:rsidRDefault="00C72E9A" w:rsidP="005540A2">
      <w:pPr>
        <w:pStyle w:val="a"/>
        <w:numPr>
          <w:ilvl w:val="0"/>
          <w:numId w:val="24"/>
        </w:numPr>
      </w:pPr>
      <w:r>
        <w:t>робототехнические системы</w:t>
      </w:r>
    </w:p>
    <w:p w:rsidR="00C72E9A" w:rsidRDefault="00C72E9A" w:rsidP="005540A2">
      <w:pPr>
        <w:pStyle w:val="a"/>
        <w:numPr>
          <w:ilvl w:val="0"/>
          <w:numId w:val="24"/>
        </w:numPr>
      </w:pPr>
      <w:r>
        <w:t>системы распознания</w:t>
      </w:r>
    </w:p>
    <w:p w:rsidR="00C72E9A" w:rsidRDefault="00C72E9A" w:rsidP="005540A2">
      <w:pPr>
        <w:pStyle w:val="a"/>
        <w:numPr>
          <w:ilvl w:val="0"/>
          <w:numId w:val="24"/>
        </w:numPr>
      </w:pPr>
      <w:r>
        <w:t xml:space="preserve">нейросистемы </w:t>
      </w:r>
    </w:p>
    <w:p w:rsidR="00C72E9A" w:rsidRDefault="00C72E9A" w:rsidP="005540A2">
      <w:pPr>
        <w:pStyle w:val="a"/>
        <w:numPr>
          <w:ilvl w:val="0"/>
          <w:numId w:val="24"/>
        </w:numPr>
      </w:pPr>
      <w:r>
        <w:t>системы общения</w:t>
      </w:r>
    </w:p>
    <w:p w:rsidR="00C72E9A" w:rsidRDefault="00C72E9A" w:rsidP="005540A2">
      <w:pPr>
        <w:pStyle w:val="a"/>
        <w:numPr>
          <w:ilvl w:val="0"/>
          <w:numId w:val="24"/>
        </w:numPr>
      </w:pPr>
      <w:r>
        <w:t>игровые системы</w:t>
      </w:r>
    </w:p>
    <w:p w:rsidR="00C72E9A" w:rsidRPr="00735A4E" w:rsidRDefault="00C72E9A" w:rsidP="00C72E9A">
      <w:pPr>
        <w:pStyle w:val="aff4"/>
        <w:rPr>
          <w:lang w:val="en-US"/>
        </w:rPr>
      </w:pPr>
      <w:r w:rsidRPr="00FA00E2">
        <w:t>Ключ</w:t>
      </w:r>
      <w:r>
        <w:t>и</w:t>
      </w:r>
      <w:r w:rsidRPr="00735A4E">
        <w:rPr>
          <w:lang w:val="en-US"/>
        </w:rPr>
        <w:t xml:space="preserve">: </w:t>
      </w:r>
      <w:r w:rsidRPr="00FA00E2">
        <w:rPr>
          <w:lang w:val="en-US"/>
        </w:rPr>
        <w:t>a</w:t>
      </w:r>
      <w:r>
        <w:rPr>
          <w:lang w:val="en-US"/>
        </w:rPr>
        <w:t>, b, c</w:t>
      </w:r>
      <w:r>
        <w:t xml:space="preserve">, </w:t>
      </w:r>
      <w:r>
        <w:rPr>
          <w:lang w:val="en-US"/>
        </w:rPr>
        <w:t>d</w:t>
      </w:r>
      <w:r w:rsidRPr="00735A4E">
        <w:rPr>
          <w:lang w:val="en-US"/>
        </w:rPr>
        <w:t>.</w:t>
      </w:r>
    </w:p>
    <w:p w:rsidR="00C72E9A" w:rsidRDefault="00C72E9A" w:rsidP="00165286">
      <w:pPr>
        <w:pStyle w:val="a0"/>
        <w:rPr>
          <w:sz w:val="24"/>
          <w:szCs w:val="24"/>
        </w:rPr>
      </w:pPr>
      <w:r>
        <w:t>Какие системы искусственного интеллекта (СИИ) входят в состав систем эвристического</w:t>
      </w:r>
      <w:r w:rsidRPr="00A9642A">
        <w:t xml:space="preserve"> </w:t>
      </w:r>
      <w:r>
        <w:t>поиска?</w:t>
      </w:r>
    </w:p>
    <w:p w:rsidR="00C72E9A" w:rsidRDefault="00C72E9A" w:rsidP="005540A2">
      <w:pPr>
        <w:pStyle w:val="a"/>
        <w:numPr>
          <w:ilvl w:val="0"/>
          <w:numId w:val="25"/>
        </w:numPr>
      </w:pPr>
      <w:r>
        <w:t>игровые системы</w:t>
      </w:r>
    </w:p>
    <w:p w:rsidR="00C72E9A" w:rsidRDefault="00C72E9A" w:rsidP="005540A2">
      <w:pPr>
        <w:pStyle w:val="a"/>
        <w:numPr>
          <w:ilvl w:val="0"/>
          <w:numId w:val="24"/>
        </w:numPr>
      </w:pPr>
      <w:r>
        <w:t>системы распознания</w:t>
      </w:r>
    </w:p>
    <w:p w:rsidR="00C72E9A" w:rsidRDefault="00C72E9A" w:rsidP="005540A2">
      <w:pPr>
        <w:pStyle w:val="a"/>
        <w:numPr>
          <w:ilvl w:val="0"/>
          <w:numId w:val="24"/>
        </w:numPr>
      </w:pPr>
      <w:r>
        <w:t>робототехнические системы</w:t>
      </w:r>
    </w:p>
    <w:p w:rsidR="00C72E9A" w:rsidRDefault="00C72E9A" w:rsidP="005540A2">
      <w:pPr>
        <w:pStyle w:val="a"/>
        <w:numPr>
          <w:ilvl w:val="0"/>
          <w:numId w:val="24"/>
        </w:numPr>
      </w:pPr>
      <w:r>
        <w:t>системы общения</w:t>
      </w:r>
    </w:p>
    <w:p w:rsidR="00C72E9A" w:rsidRDefault="00C72E9A" w:rsidP="005540A2">
      <w:pPr>
        <w:pStyle w:val="a"/>
        <w:numPr>
          <w:ilvl w:val="0"/>
          <w:numId w:val="24"/>
        </w:numPr>
      </w:pPr>
      <w:r>
        <w:t>нейросистемы</w:t>
      </w:r>
    </w:p>
    <w:p w:rsidR="00C72E9A" w:rsidRDefault="00C72E9A" w:rsidP="005540A2">
      <w:pPr>
        <w:pStyle w:val="a"/>
        <w:numPr>
          <w:ilvl w:val="0"/>
          <w:numId w:val="24"/>
        </w:numPr>
      </w:pPr>
      <w:r>
        <w:t>экспертные системы</w:t>
      </w:r>
    </w:p>
    <w:p w:rsidR="00C72E9A" w:rsidRPr="00735A4E" w:rsidRDefault="00C72E9A" w:rsidP="00C72E9A">
      <w:pPr>
        <w:pStyle w:val="aff4"/>
        <w:rPr>
          <w:lang w:val="en-US"/>
        </w:rPr>
      </w:pPr>
      <w:r w:rsidRPr="00FA00E2">
        <w:t>Ключ</w:t>
      </w:r>
      <w:r>
        <w:t>и</w:t>
      </w:r>
      <w:r w:rsidRPr="00735A4E">
        <w:rPr>
          <w:lang w:val="en-US"/>
        </w:rPr>
        <w:t xml:space="preserve">: </w:t>
      </w:r>
      <w:r w:rsidRPr="00FA00E2">
        <w:rPr>
          <w:lang w:val="en-US"/>
        </w:rPr>
        <w:t>a</w:t>
      </w:r>
      <w:r>
        <w:rPr>
          <w:lang w:val="en-US"/>
        </w:rPr>
        <w:t>, b, c</w:t>
      </w:r>
      <w:r>
        <w:t xml:space="preserve">, </w:t>
      </w:r>
      <w:r>
        <w:rPr>
          <w:lang w:val="en-US"/>
        </w:rPr>
        <w:t>d</w:t>
      </w:r>
      <w:r w:rsidRPr="00735A4E">
        <w:rPr>
          <w:lang w:val="en-US"/>
        </w:rPr>
        <w:t>.</w:t>
      </w:r>
    </w:p>
    <w:p w:rsidR="00C72E9A" w:rsidRDefault="00C72E9A" w:rsidP="00165286">
      <w:pPr>
        <w:pStyle w:val="a0"/>
      </w:pPr>
      <w:r>
        <w:t>Какие системы искусственного интеллекта (СИИ) входят в состав самоорганизующихся систем?</w:t>
      </w:r>
    </w:p>
    <w:p w:rsidR="00C72E9A" w:rsidRDefault="00C72E9A" w:rsidP="005540A2">
      <w:pPr>
        <w:pStyle w:val="a"/>
        <w:numPr>
          <w:ilvl w:val="0"/>
          <w:numId w:val="26"/>
        </w:numPr>
      </w:pPr>
      <w:r>
        <w:t>нейросистемы</w:t>
      </w:r>
      <w:r w:rsidRPr="00A9642A">
        <w:t xml:space="preserve"> </w:t>
      </w:r>
    </w:p>
    <w:p w:rsidR="00C72E9A" w:rsidRDefault="00C72E9A" w:rsidP="005540A2">
      <w:pPr>
        <w:pStyle w:val="a"/>
        <w:numPr>
          <w:ilvl w:val="0"/>
          <w:numId w:val="25"/>
        </w:numPr>
      </w:pPr>
      <w:r>
        <w:t>игровые системы</w:t>
      </w:r>
    </w:p>
    <w:p w:rsidR="00C72E9A" w:rsidRDefault="00C72E9A" w:rsidP="005540A2">
      <w:pPr>
        <w:pStyle w:val="a"/>
        <w:numPr>
          <w:ilvl w:val="0"/>
          <w:numId w:val="24"/>
        </w:numPr>
      </w:pPr>
      <w:r>
        <w:t>системы распознания</w:t>
      </w:r>
    </w:p>
    <w:p w:rsidR="00C72E9A" w:rsidRDefault="00C72E9A" w:rsidP="005540A2">
      <w:pPr>
        <w:pStyle w:val="a"/>
        <w:numPr>
          <w:ilvl w:val="0"/>
          <w:numId w:val="24"/>
        </w:numPr>
      </w:pPr>
      <w:r>
        <w:t>робототехнические системы</w:t>
      </w:r>
    </w:p>
    <w:p w:rsidR="00C72E9A" w:rsidRPr="00FA00E2" w:rsidRDefault="00C72E9A" w:rsidP="00C72E9A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 w:rsidRPr="00FA00E2">
        <w:t>.</w:t>
      </w:r>
    </w:p>
    <w:p w:rsidR="00C72E9A" w:rsidRPr="005625DB" w:rsidRDefault="00C72E9A" w:rsidP="00165286">
      <w:pPr>
        <w:pStyle w:val="a0"/>
      </w:pPr>
      <w:r>
        <w:lastRenderedPageBreak/>
        <w:t>Как называются знания о предметной области, объектах этой области, их отношениях, действиях над ними?</w:t>
      </w:r>
    </w:p>
    <w:p w:rsidR="00C72E9A" w:rsidRDefault="00C72E9A" w:rsidP="005540A2">
      <w:pPr>
        <w:pStyle w:val="a"/>
        <w:numPr>
          <w:ilvl w:val="0"/>
          <w:numId w:val="41"/>
        </w:numPr>
      </w:pPr>
      <w:r>
        <w:t>предметные знания</w:t>
      </w:r>
    </w:p>
    <w:p w:rsidR="00C72E9A" w:rsidRDefault="00C72E9A" w:rsidP="005540A2">
      <w:pPr>
        <w:pStyle w:val="a"/>
        <w:numPr>
          <w:ilvl w:val="0"/>
          <w:numId w:val="40"/>
        </w:numPr>
      </w:pPr>
      <w:r>
        <w:t>прагматические знания</w:t>
      </w:r>
    </w:p>
    <w:p w:rsidR="00C72E9A" w:rsidRDefault="00C72E9A" w:rsidP="005540A2">
      <w:pPr>
        <w:pStyle w:val="a"/>
        <w:numPr>
          <w:ilvl w:val="0"/>
          <w:numId w:val="39"/>
        </w:numPr>
      </w:pPr>
      <w:r>
        <w:t>семантические знания</w:t>
      </w:r>
    </w:p>
    <w:p w:rsidR="00C72E9A" w:rsidRDefault="00C72E9A" w:rsidP="005540A2">
      <w:pPr>
        <w:pStyle w:val="a"/>
        <w:numPr>
          <w:ilvl w:val="0"/>
          <w:numId w:val="39"/>
        </w:numPr>
      </w:pPr>
      <w:r>
        <w:t>системные знания</w:t>
      </w:r>
    </w:p>
    <w:p w:rsidR="00C72E9A" w:rsidRPr="00FA00E2" w:rsidRDefault="00C72E9A" w:rsidP="00C72E9A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 w:rsidRPr="00FA00E2">
        <w:t>.</w:t>
      </w:r>
    </w:p>
    <w:p w:rsidR="00C72E9A" w:rsidRPr="00FC7586" w:rsidRDefault="00C72E9A" w:rsidP="00C72E9A">
      <w:pPr>
        <w:pStyle w:val="3"/>
      </w:pPr>
      <w:r w:rsidRPr="00FC7586">
        <w:t>Ключи к тестовым заданиям по компетенции «</w:t>
      </w:r>
      <w:sdt>
        <w:sdtPr>
          <w:alias w:val="код компетенции"/>
          <w:tag w:val="код компетенции"/>
          <w:id w:val="-537193373"/>
          <w:placeholder>
            <w:docPart w:val="53D066A0036E42439B9D927D15196246"/>
          </w:placeholder>
          <w:text/>
        </w:sdtPr>
        <w:sdtContent>
          <w:r w:rsidRPr="00FC7586">
            <w:t>ПК-</w:t>
          </w:r>
          <w:r>
            <w:t>8</w:t>
          </w:r>
        </w:sdtContent>
      </w:sdt>
      <w:r w:rsidRPr="00FC7586">
        <w:t>»</w:t>
      </w:r>
    </w:p>
    <w:tbl>
      <w:tblPr>
        <w:tblW w:w="10348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8"/>
        <w:gridCol w:w="3226"/>
        <w:gridCol w:w="1948"/>
        <w:gridCol w:w="3226"/>
      </w:tblGrid>
      <w:tr w:rsidR="00C72E9A" w:rsidRPr="003C1ED6" w:rsidTr="00222C68">
        <w:trPr>
          <w:trHeight w:val="865"/>
        </w:trPr>
        <w:tc>
          <w:tcPr>
            <w:tcW w:w="1948" w:type="dxa"/>
            <w:shd w:val="clear" w:color="auto" w:fill="F2F2F2" w:themeFill="background1" w:themeFillShade="F2"/>
            <w:vAlign w:val="center"/>
          </w:tcPr>
          <w:p w:rsidR="00C72E9A" w:rsidRPr="003C1ED6" w:rsidRDefault="00C72E9A" w:rsidP="00222C68">
            <w:pPr>
              <w:pStyle w:val="af2"/>
            </w:pPr>
            <w:r w:rsidRPr="003C1ED6">
              <w:t>№ тестового задания</w:t>
            </w:r>
          </w:p>
        </w:tc>
        <w:tc>
          <w:tcPr>
            <w:tcW w:w="3226" w:type="dxa"/>
            <w:shd w:val="clear" w:color="auto" w:fill="F2F2F2" w:themeFill="background1" w:themeFillShade="F2"/>
            <w:vAlign w:val="center"/>
          </w:tcPr>
          <w:p w:rsidR="00C72E9A" w:rsidRPr="003C1ED6" w:rsidRDefault="00C72E9A" w:rsidP="00222C68">
            <w:pPr>
              <w:pStyle w:val="af2"/>
            </w:pPr>
            <w:r w:rsidRPr="003C1ED6">
              <w:t>№ правильного варианта ответа (формулировка правильного варианта ответа)</w:t>
            </w:r>
          </w:p>
        </w:tc>
        <w:tc>
          <w:tcPr>
            <w:tcW w:w="1948" w:type="dxa"/>
            <w:shd w:val="clear" w:color="auto" w:fill="F2F2F2" w:themeFill="background1" w:themeFillShade="F2"/>
            <w:vAlign w:val="center"/>
          </w:tcPr>
          <w:p w:rsidR="00C72E9A" w:rsidRPr="003C1ED6" w:rsidRDefault="00C72E9A" w:rsidP="00222C68">
            <w:pPr>
              <w:pStyle w:val="af2"/>
            </w:pPr>
            <w:r w:rsidRPr="003C1ED6">
              <w:t>№ тестового задания</w:t>
            </w:r>
          </w:p>
        </w:tc>
        <w:tc>
          <w:tcPr>
            <w:tcW w:w="3226" w:type="dxa"/>
            <w:shd w:val="clear" w:color="auto" w:fill="F2F2F2" w:themeFill="background1" w:themeFillShade="F2"/>
            <w:vAlign w:val="center"/>
          </w:tcPr>
          <w:p w:rsidR="00C72E9A" w:rsidRPr="003C1ED6" w:rsidRDefault="00C72E9A" w:rsidP="00222C68">
            <w:pPr>
              <w:pStyle w:val="af2"/>
            </w:pPr>
            <w:r w:rsidRPr="003C1ED6">
              <w:t>№ правильного варианта ответа (формулировка правильного варианта ответа)</w:t>
            </w:r>
          </w:p>
        </w:tc>
      </w:tr>
      <w:tr w:rsidR="00C72E9A" w:rsidRPr="003C1ED6" w:rsidTr="00222C68">
        <w:tc>
          <w:tcPr>
            <w:tcW w:w="1948" w:type="dxa"/>
            <w:shd w:val="clear" w:color="auto" w:fill="auto"/>
          </w:tcPr>
          <w:p w:rsidR="00C72E9A" w:rsidRPr="003C1ED6" w:rsidRDefault="00C72E9A" w:rsidP="00222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1.</w:t>
            </w:r>
          </w:p>
        </w:tc>
        <w:tc>
          <w:tcPr>
            <w:tcW w:w="3226" w:type="dxa"/>
            <w:shd w:val="clear" w:color="auto" w:fill="auto"/>
          </w:tcPr>
          <w:p w:rsidR="00C72E9A" w:rsidRPr="00943D21" w:rsidRDefault="00943D21" w:rsidP="00222C6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C72E9A" w:rsidRPr="003C1ED6" w:rsidRDefault="00C72E9A" w:rsidP="00222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11.</w:t>
            </w:r>
          </w:p>
        </w:tc>
        <w:tc>
          <w:tcPr>
            <w:tcW w:w="3226" w:type="dxa"/>
            <w:shd w:val="clear" w:color="auto" w:fill="auto"/>
          </w:tcPr>
          <w:p w:rsidR="00C72E9A" w:rsidRPr="003C1ED6" w:rsidRDefault="00943D21" w:rsidP="00222C68">
            <w:pPr>
              <w:pStyle w:val="aff"/>
            </w:pPr>
            <w:r w:rsidRPr="00FA00E2">
              <w:rPr>
                <w:lang w:val="en-US"/>
              </w:rPr>
              <w:t>a</w:t>
            </w:r>
            <w:r>
              <w:rPr>
                <w:lang w:val="en-US"/>
              </w:rPr>
              <w:t>, b, c</w:t>
            </w:r>
          </w:p>
        </w:tc>
      </w:tr>
      <w:tr w:rsidR="00C72E9A" w:rsidRPr="003C1ED6" w:rsidTr="00222C68">
        <w:tc>
          <w:tcPr>
            <w:tcW w:w="1948" w:type="dxa"/>
            <w:shd w:val="clear" w:color="auto" w:fill="auto"/>
          </w:tcPr>
          <w:p w:rsidR="00C72E9A" w:rsidRPr="003C1ED6" w:rsidRDefault="00C72E9A" w:rsidP="00222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2.</w:t>
            </w:r>
          </w:p>
        </w:tc>
        <w:tc>
          <w:tcPr>
            <w:tcW w:w="3226" w:type="dxa"/>
            <w:shd w:val="clear" w:color="auto" w:fill="auto"/>
          </w:tcPr>
          <w:p w:rsidR="00C72E9A" w:rsidRPr="00943D21" w:rsidRDefault="00943D21" w:rsidP="00222C6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C72E9A" w:rsidRPr="003C1ED6" w:rsidRDefault="00C72E9A" w:rsidP="00222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12.</w:t>
            </w:r>
          </w:p>
        </w:tc>
        <w:tc>
          <w:tcPr>
            <w:tcW w:w="3226" w:type="dxa"/>
            <w:shd w:val="clear" w:color="auto" w:fill="auto"/>
          </w:tcPr>
          <w:p w:rsidR="00C72E9A" w:rsidRPr="003C1ED6" w:rsidRDefault="00943D21" w:rsidP="00222C68">
            <w:pPr>
              <w:pStyle w:val="aff"/>
            </w:pPr>
            <w:r>
              <w:t>аксон</w:t>
            </w:r>
          </w:p>
        </w:tc>
      </w:tr>
      <w:tr w:rsidR="00C72E9A" w:rsidRPr="003C1ED6" w:rsidTr="00222C68">
        <w:tc>
          <w:tcPr>
            <w:tcW w:w="1948" w:type="dxa"/>
            <w:shd w:val="clear" w:color="auto" w:fill="auto"/>
          </w:tcPr>
          <w:p w:rsidR="00C72E9A" w:rsidRPr="003C1ED6" w:rsidRDefault="00C72E9A" w:rsidP="00222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3.</w:t>
            </w:r>
          </w:p>
        </w:tc>
        <w:tc>
          <w:tcPr>
            <w:tcW w:w="3226" w:type="dxa"/>
            <w:shd w:val="clear" w:color="auto" w:fill="auto"/>
          </w:tcPr>
          <w:p w:rsidR="00C72E9A" w:rsidRPr="00943D21" w:rsidRDefault="00943D21" w:rsidP="00222C6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C72E9A" w:rsidRPr="003C1ED6" w:rsidRDefault="00C72E9A" w:rsidP="00222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13.</w:t>
            </w:r>
          </w:p>
        </w:tc>
        <w:tc>
          <w:tcPr>
            <w:tcW w:w="3226" w:type="dxa"/>
            <w:shd w:val="clear" w:color="auto" w:fill="auto"/>
          </w:tcPr>
          <w:p w:rsidR="00C72E9A" w:rsidRPr="00943D21" w:rsidRDefault="00943D21" w:rsidP="00222C6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C72E9A" w:rsidRPr="003C1ED6" w:rsidTr="00222C68">
        <w:tc>
          <w:tcPr>
            <w:tcW w:w="1948" w:type="dxa"/>
            <w:shd w:val="clear" w:color="auto" w:fill="auto"/>
          </w:tcPr>
          <w:p w:rsidR="00C72E9A" w:rsidRPr="003C1ED6" w:rsidRDefault="00C72E9A" w:rsidP="00222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4.</w:t>
            </w:r>
          </w:p>
        </w:tc>
        <w:tc>
          <w:tcPr>
            <w:tcW w:w="3226" w:type="dxa"/>
            <w:shd w:val="clear" w:color="auto" w:fill="auto"/>
          </w:tcPr>
          <w:p w:rsidR="00C72E9A" w:rsidRPr="003C1ED6" w:rsidRDefault="00943D21" w:rsidP="00222C68">
            <w:pPr>
              <w:pStyle w:val="aff"/>
            </w:pPr>
            <w:r w:rsidRPr="00FA00E2">
              <w:rPr>
                <w:lang w:val="en-US"/>
              </w:rPr>
              <w:t>a</w:t>
            </w:r>
            <w:r>
              <w:t>-1</w:t>
            </w:r>
            <w:r w:rsidRPr="00A2704A">
              <w:t xml:space="preserve">, </w:t>
            </w:r>
            <w:r>
              <w:rPr>
                <w:lang w:val="en-US"/>
              </w:rPr>
              <w:t>b</w:t>
            </w:r>
            <w:r>
              <w:t>-2</w:t>
            </w:r>
            <w:r w:rsidRPr="00A2704A">
              <w:t xml:space="preserve">, </w:t>
            </w:r>
            <w:r>
              <w:rPr>
                <w:lang w:val="en-US"/>
              </w:rPr>
              <w:t>c</w:t>
            </w:r>
            <w:r>
              <w:t xml:space="preserve">-3, </w:t>
            </w:r>
            <w:r>
              <w:rPr>
                <w:lang w:val="en-US"/>
              </w:rPr>
              <w:t>d</w:t>
            </w:r>
            <w:r>
              <w:t>-4</w:t>
            </w:r>
          </w:p>
        </w:tc>
        <w:tc>
          <w:tcPr>
            <w:tcW w:w="1948" w:type="dxa"/>
            <w:shd w:val="clear" w:color="auto" w:fill="auto"/>
          </w:tcPr>
          <w:p w:rsidR="00C72E9A" w:rsidRPr="003C1ED6" w:rsidRDefault="00C72E9A" w:rsidP="00222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14.</w:t>
            </w:r>
          </w:p>
        </w:tc>
        <w:tc>
          <w:tcPr>
            <w:tcW w:w="3226" w:type="dxa"/>
            <w:shd w:val="clear" w:color="auto" w:fill="auto"/>
          </w:tcPr>
          <w:p w:rsidR="00C72E9A" w:rsidRPr="003C1ED6" w:rsidRDefault="00943D21" w:rsidP="00222C68">
            <w:pPr>
              <w:pStyle w:val="aff"/>
            </w:pPr>
            <w:r w:rsidRPr="00FA00E2">
              <w:rPr>
                <w:lang w:val="en-US"/>
              </w:rPr>
              <w:t>a</w:t>
            </w:r>
            <w:r>
              <w:rPr>
                <w:lang w:val="en-US"/>
              </w:rPr>
              <w:t>, b, c</w:t>
            </w:r>
          </w:p>
        </w:tc>
      </w:tr>
      <w:tr w:rsidR="00C72E9A" w:rsidRPr="003C1ED6" w:rsidTr="00222C68">
        <w:tc>
          <w:tcPr>
            <w:tcW w:w="1948" w:type="dxa"/>
            <w:shd w:val="clear" w:color="auto" w:fill="auto"/>
          </w:tcPr>
          <w:p w:rsidR="00C72E9A" w:rsidRPr="003C1ED6" w:rsidRDefault="00C72E9A" w:rsidP="00222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5.</w:t>
            </w:r>
          </w:p>
        </w:tc>
        <w:tc>
          <w:tcPr>
            <w:tcW w:w="3226" w:type="dxa"/>
            <w:shd w:val="clear" w:color="auto" w:fill="auto"/>
          </w:tcPr>
          <w:p w:rsidR="00C72E9A" w:rsidRPr="003C1ED6" w:rsidRDefault="00943D21" w:rsidP="00222C68">
            <w:pPr>
              <w:pStyle w:val="aff"/>
            </w:pPr>
            <w:r w:rsidRPr="00FA00E2">
              <w:rPr>
                <w:lang w:val="en-US"/>
              </w:rPr>
              <w:t>a</w:t>
            </w:r>
            <w:r>
              <w:rPr>
                <w:lang w:val="en-US"/>
              </w:rPr>
              <w:t>, b, c</w:t>
            </w:r>
          </w:p>
        </w:tc>
        <w:tc>
          <w:tcPr>
            <w:tcW w:w="1948" w:type="dxa"/>
            <w:shd w:val="clear" w:color="auto" w:fill="auto"/>
          </w:tcPr>
          <w:p w:rsidR="00C72E9A" w:rsidRPr="003C1ED6" w:rsidRDefault="00C72E9A" w:rsidP="00222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15.</w:t>
            </w:r>
          </w:p>
        </w:tc>
        <w:tc>
          <w:tcPr>
            <w:tcW w:w="3226" w:type="dxa"/>
            <w:shd w:val="clear" w:color="auto" w:fill="auto"/>
          </w:tcPr>
          <w:p w:rsidR="00C72E9A" w:rsidRPr="003C1ED6" w:rsidRDefault="00943D21" w:rsidP="00222C68">
            <w:pPr>
              <w:pStyle w:val="aff"/>
            </w:pPr>
            <w:r w:rsidRPr="00FA00E2">
              <w:rPr>
                <w:lang w:val="en-US"/>
              </w:rPr>
              <w:t>a</w:t>
            </w:r>
            <w:r>
              <w:rPr>
                <w:lang w:val="en-US"/>
              </w:rPr>
              <w:t>, b, c</w:t>
            </w:r>
          </w:p>
        </w:tc>
      </w:tr>
      <w:tr w:rsidR="00C72E9A" w:rsidRPr="003C1ED6" w:rsidTr="00222C68">
        <w:tc>
          <w:tcPr>
            <w:tcW w:w="1948" w:type="dxa"/>
            <w:shd w:val="clear" w:color="auto" w:fill="auto"/>
          </w:tcPr>
          <w:p w:rsidR="00C72E9A" w:rsidRPr="003C1ED6" w:rsidRDefault="00C72E9A" w:rsidP="00222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6.</w:t>
            </w:r>
          </w:p>
        </w:tc>
        <w:tc>
          <w:tcPr>
            <w:tcW w:w="3226" w:type="dxa"/>
            <w:shd w:val="clear" w:color="auto" w:fill="auto"/>
          </w:tcPr>
          <w:p w:rsidR="00C72E9A" w:rsidRPr="003C1ED6" w:rsidRDefault="00943D21" w:rsidP="00222C68">
            <w:pPr>
              <w:pStyle w:val="aff"/>
            </w:pPr>
            <w:r w:rsidRPr="00FA00E2">
              <w:rPr>
                <w:lang w:val="en-US"/>
              </w:rPr>
              <w:t>a</w:t>
            </w:r>
            <w:r>
              <w:t>-1</w:t>
            </w:r>
            <w:r w:rsidRPr="00A2704A">
              <w:t xml:space="preserve">, </w:t>
            </w:r>
            <w:r>
              <w:rPr>
                <w:lang w:val="en-US"/>
              </w:rPr>
              <w:t>b</w:t>
            </w:r>
            <w:r>
              <w:t>-2</w:t>
            </w:r>
            <w:r w:rsidRPr="00A2704A">
              <w:t xml:space="preserve">, </w:t>
            </w:r>
            <w:r>
              <w:rPr>
                <w:lang w:val="en-US"/>
              </w:rPr>
              <w:t>c</w:t>
            </w:r>
            <w:r>
              <w:t>-3</w:t>
            </w:r>
          </w:p>
        </w:tc>
        <w:tc>
          <w:tcPr>
            <w:tcW w:w="1948" w:type="dxa"/>
            <w:shd w:val="clear" w:color="auto" w:fill="auto"/>
          </w:tcPr>
          <w:p w:rsidR="00C72E9A" w:rsidRPr="003C1ED6" w:rsidRDefault="00C72E9A" w:rsidP="00222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16.</w:t>
            </w:r>
          </w:p>
        </w:tc>
        <w:tc>
          <w:tcPr>
            <w:tcW w:w="3226" w:type="dxa"/>
            <w:shd w:val="clear" w:color="auto" w:fill="auto"/>
          </w:tcPr>
          <w:p w:rsidR="00C72E9A" w:rsidRPr="003C1ED6" w:rsidRDefault="00943D21" w:rsidP="00222C68">
            <w:pPr>
              <w:pStyle w:val="aff"/>
            </w:pPr>
            <w:r w:rsidRPr="00FA00E2">
              <w:rPr>
                <w:lang w:val="en-US"/>
              </w:rPr>
              <w:t>a</w:t>
            </w:r>
            <w:r>
              <w:t>-1</w:t>
            </w:r>
            <w:r w:rsidRPr="00A2704A">
              <w:t xml:space="preserve">, </w:t>
            </w:r>
            <w:r>
              <w:rPr>
                <w:lang w:val="en-US"/>
              </w:rPr>
              <w:t>b</w:t>
            </w:r>
            <w:r>
              <w:t>-2</w:t>
            </w:r>
            <w:r w:rsidRPr="00A2704A">
              <w:t xml:space="preserve">, </w:t>
            </w:r>
            <w:r>
              <w:rPr>
                <w:lang w:val="en-US"/>
              </w:rPr>
              <w:t>c</w:t>
            </w:r>
            <w:r>
              <w:t xml:space="preserve">-3, </w:t>
            </w:r>
            <w:r>
              <w:rPr>
                <w:lang w:val="en-US"/>
              </w:rPr>
              <w:t>d</w:t>
            </w:r>
            <w:r>
              <w:t>-4</w:t>
            </w:r>
          </w:p>
        </w:tc>
      </w:tr>
      <w:tr w:rsidR="00C72E9A" w:rsidRPr="003C1ED6" w:rsidTr="00222C68">
        <w:tc>
          <w:tcPr>
            <w:tcW w:w="1948" w:type="dxa"/>
            <w:shd w:val="clear" w:color="auto" w:fill="auto"/>
          </w:tcPr>
          <w:p w:rsidR="00C72E9A" w:rsidRPr="003C1ED6" w:rsidRDefault="00C72E9A" w:rsidP="00222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7.</w:t>
            </w:r>
          </w:p>
        </w:tc>
        <w:tc>
          <w:tcPr>
            <w:tcW w:w="3226" w:type="dxa"/>
            <w:shd w:val="clear" w:color="auto" w:fill="auto"/>
          </w:tcPr>
          <w:p w:rsidR="00C72E9A" w:rsidRPr="003C1ED6" w:rsidRDefault="00943D21" w:rsidP="00222C68">
            <w:pPr>
              <w:pStyle w:val="aff"/>
            </w:pPr>
            <w:r>
              <w:t>второе</w:t>
            </w:r>
          </w:p>
        </w:tc>
        <w:tc>
          <w:tcPr>
            <w:tcW w:w="1948" w:type="dxa"/>
            <w:shd w:val="clear" w:color="auto" w:fill="auto"/>
          </w:tcPr>
          <w:p w:rsidR="00C72E9A" w:rsidRPr="003C1ED6" w:rsidRDefault="00C72E9A" w:rsidP="00222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17.</w:t>
            </w:r>
          </w:p>
        </w:tc>
        <w:tc>
          <w:tcPr>
            <w:tcW w:w="3226" w:type="dxa"/>
            <w:shd w:val="clear" w:color="auto" w:fill="auto"/>
          </w:tcPr>
          <w:p w:rsidR="00C72E9A" w:rsidRPr="003C1ED6" w:rsidRDefault="00943D21" w:rsidP="00222C68">
            <w:pPr>
              <w:pStyle w:val="aff"/>
            </w:pPr>
            <w:r w:rsidRPr="00FA00E2">
              <w:rPr>
                <w:lang w:val="en-US"/>
              </w:rPr>
              <w:t>a</w:t>
            </w:r>
            <w:r>
              <w:rPr>
                <w:lang w:val="en-US"/>
              </w:rPr>
              <w:t>, b, c</w:t>
            </w:r>
            <w:r>
              <w:t xml:space="preserve">, </w:t>
            </w:r>
            <w:r>
              <w:rPr>
                <w:lang w:val="en-US"/>
              </w:rPr>
              <w:t>d</w:t>
            </w:r>
          </w:p>
        </w:tc>
      </w:tr>
      <w:tr w:rsidR="00C72E9A" w:rsidRPr="003C1ED6" w:rsidTr="00222C68">
        <w:tc>
          <w:tcPr>
            <w:tcW w:w="1948" w:type="dxa"/>
            <w:shd w:val="clear" w:color="auto" w:fill="auto"/>
          </w:tcPr>
          <w:p w:rsidR="00C72E9A" w:rsidRPr="003C1ED6" w:rsidRDefault="00C72E9A" w:rsidP="00222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8.</w:t>
            </w:r>
          </w:p>
        </w:tc>
        <w:tc>
          <w:tcPr>
            <w:tcW w:w="3226" w:type="dxa"/>
            <w:shd w:val="clear" w:color="auto" w:fill="auto"/>
          </w:tcPr>
          <w:p w:rsidR="00C72E9A" w:rsidRPr="00943D21" w:rsidRDefault="00943D21" w:rsidP="00222C6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C72E9A" w:rsidRPr="003C1ED6" w:rsidRDefault="00C72E9A" w:rsidP="00222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18.</w:t>
            </w:r>
          </w:p>
        </w:tc>
        <w:tc>
          <w:tcPr>
            <w:tcW w:w="3226" w:type="dxa"/>
            <w:shd w:val="clear" w:color="auto" w:fill="auto"/>
          </w:tcPr>
          <w:p w:rsidR="00C72E9A" w:rsidRPr="003C1ED6" w:rsidRDefault="00943D21" w:rsidP="00222C68">
            <w:pPr>
              <w:pStyle w:val="aff"/>
            </w:pPr>
            <w:r w:rsidRPr="00FA00E2">
              <w:rPr>
                <w:lang w:val="en-US"/>
              </w:rPr>
              <w:t>a</w:t>
            </w:r>
            <w:r>
              <w:rPr>
                <w:lang w:val="en-US"/>
              </w:rPr>
              <w:t>, b, c</w:t>
            </w:r>
            <w:r>
              <w:t xml:space="preserve">, </w:t>
            </w:r>
            <w:r>
              <w:rPr>
                <w:lang w:val="en-US"/>
              </w:rPr>
              <w:t>d</w:t>
            </w:r>
          </w:p>
        </w:tc>
      </w:tr>
      <w:tr w:rsidR="00C72E9A" w:rsidRPr="003C1ED6" w:rsidTr="00222C68">
        <w:tc>
          <w:tcPr>
            <w:tcW w:w="1948" w:type="dxa"/>
            <w:shd w:val="clear" w:color="auto" w:fill="auto"/>
          </w:tcPr>
          <w:p w:rsidR="00C72E9A" w:rsidRPr="003C1ED6" w:rsidRDefault="00C72E9A" w:rsidP="00222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9.</w:t>
            </w:r>
          </w:p>
        </w:tc>
        <w:tc>
          <w:tcPr>
            <w:tcW w:w="3226" w:type="dxa"/>
            <w:shd w:val="clear" w:color="auto" w:fill="auto"/>
          </w:tcPr>
          <w:p w:rsidR="00C72E9A" w:rsidRPr="003C1ED6" w:rsidRDefault="00943D21" w:rsidP="00222C68">
            <w:pPr>
              <w:pStyle w:val="aff"/>
            </w:pPr>
            <w:r w:rsidRPr="00FA00E2">
              <w:rPr>
                <w:lang w:val="en-US"/>
              </w:rPr>
              <w:t>a</w:t>
            </w:r>
            <w:r w:rsidRPr="00000BDD">
              <w:rPr>
                <w:lang w:val="en-US"/>
              </w:rPr>
              <w:t xml:space="preserve">-1, </w:t>
            </w:r>
            <w:r>
              <w:rPr>
                <w:lang w:val="en-US"/>
              </w:rPr>
              <w:t>b</w:t>
            </w:r>
            <w:r w:rsidRPr="00000BDD">
              <w:rPr>
                <w:lang w:val="en-US"/>
              </w:rPr>
              <w:t xml:space="preserve">-2, </w:t>
            </w:r>
            <w:r>
              <w:rPr>
                <w:lang w:val="en-US"/>
              </w:rPr>
              <w:t>c</w:t>
            </w:r>
            <w:r w:rsidRPr="00000BDD">
              <w:rPr>
                <w:lang w:val="en-US"/>
              </w:rPr>
              <w:t xml:space="preserve">-3, </w:t>
            </w:r>
            <w:r>
              <w:rPr>
                <w:lang w:val="en-US"/>
              </w:rPr>
              <w:t>d</w:t>
            </w:r>
            <w:r w:rsidRPr="00000BDD">
              <w:rPr>
                <w:lang w:val="en-US"/>
              </w:rPr>
              <w:t>-4</w:t>
            </w:r>
            <w:r>
              <w:rPr>
                <w:lang w:val="en-US"/>
              </w:rPr>
              <w:t>, e-5</w:t>
            </w:r>
          </w:p>
        </w:tc>
        <w:tc>
          <w:tcPr>
            <w:tcW w:w="1948" w:type="dxa"/>
            <w:shd w:val="clear" w:color="auto" w:fill="auto"/>
          </w:tcPr>
          <w:p w:rsidR="00C72E9A" w:rsidRPr="003C1ED6" w:rsidRDefault="00C72E9A" w:rsidP="00222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19.</w:t>
            </w:r>
          </w:p>
        </w:tc>
        <w:tc>
          <w:tcPr>
            <w:tcW w:w="3226" w:type="dxa"/>
            <w:shd w:val="clear" w:color="auto" w:fill="auto"/>
          </w:tcPr>
          <w:p w:rsidR="00C72E9A" w:rsidRPr="003C1ED6" w:rsidRDefault="00943D21" w:rsidP="00222C68">
            <w:pPr>
              <w:pStyle w:val="aff"/>
            </w:pPr>
            <w:r>
              <w:rPr>
                <w:lang w:val="en-US"/>
              </w:rPr>
              <w:t>a</w:t>
            </w:r>
          </w:p>
        </w:tc>
      </w:tr>
      <w:tr w:rsidR="00C72E9A" w:rsidRPr="003C1ED6" w:rsidTr="00222C68">
        <w:tc>
          <w:tcPr>
            <w:tcW w:w="1948" w:type="dxa"/>
            <w:shd w:val="clear" w:color="auto" w:fill="auto"/>
          </w:tcPr>
          <w:p w:rsidR="00C72E9A" w:rsidRPr="003C1ED6" w:rsidRDefault="00C72E9A" w:rsidP="00222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10.</w:t>
            </w:r>
          </w:p>
        </w:tc>
        <w:tc>
          <w:tcPr>
            <w:tcW w:w="3226" w:type="dxa"/>
            <w:shd w:val="clear" w:color="auto" w:fill="auto"/>
          </w:tcPr>
          <w:p w:rsidR="00C72E9A" w:rsidRPr="003C1ED6" w:rsidRDefault="00943D21" w:rsidP="00222C68">
            <w:pPr>
              <w:pStyle w:val="aff"/>
            </w:pPr>
            <w:r w:rsidRPr="00FA00E2">
              <w:rPr>
                <w:lang w:val="en-US"/>
              </w:rPr>
              <w:t>a</w:t>
            </w:r>
            <w:r>
              <w:rPr>
                <w:lang w:val="en-US"/>
              </w:rPr>
              <w:t>, b</w:t>
            </w:r>
          </w:p>
        </w:tc>
        <w:tc>
          <w:tcPr>
            <w:tcW w:w="1948" w:type="dxa"/>
            <w:shd w:val="clear" w:color="auto" w:fill="auto"/>
          </w:tcPr>
          <w:p w:rsidR="00C72E9A" w:rsidRPr="003C1ED6" w:rsidRDefault="00C72E9A" w:rsidP="00222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20.</w:t>
            </w:r>
          </w:p>
        </w:tc>
        <w:tc>
          <w:tcPr>
            <w:tcW w:w="3226" w:type="dxa"/>
            <w:shd w:val="clear" w:color="auto" w:fill="auto"/>
          </w:tcPr>
          <w:p w:rsidR="00C72E9A" w:rsidRPr="003C1ED6" w:rsidRDefault="00943D21" w:rsidP="00222C68">
            <w:pPr>
              <w:pStyle w:val="aff"/>
            </w:pPr>
            <w:r>
              <w:rPr>
                <w:lang w:val="en-US"/>
              </w:rPr>
              <w:t>a</w:t>
            </w:r>
          </w:p>
        </w:tc>
      </w:tr>
    </w:tbl>
    <w:p w:rsidR="008755CD" w:rsidRPr="00165286" w:rsidRDefault="008755CD" w:rsidP="008755CD">
      <w:pPr>
        <w:pStyle w:val="3"/>
      </w:pPr>
      <w:r w:rsidRPr="00165286">
        <w:t xml:space="preserve">Банк тестовых заданий для </w:t>
      </w:r>
      <w:r w:rsidRPr="00165286">
        <w:t>оценки</w:t>
      </w:r>
      <w:r w:rsidRPr="00165286">
        <w:t xml:space="preserve"> компетенции «</w:t>
      </w:r>
      <w:sdt>
        <w:sdtPr>
          <w:alias w:val="код компетенции"/>
          <w:tag w:val="код компетенции"/>
          <w:id w:val="709531644"/>
          <w:placeholder>
            <w:docPart w:val="FB6C8D8EBB3C4F22A6BEB5B2693D12B8"/>
          </w:placeholder>
          <w:text/>
        </w:sdtPr>
        <w:sdtContent>
          <w:r w:rsidRPr="00165286">
            <w:t>ПК-</w:t>
          </w:r>
          <w:r w:rsidRPr="00165286">
            <w:t>14</w:t>
          </w:r>
        </w:sdtContent>
      </w:sdt>
      <w:r w:rsidRPr="00165286">
        <w:t>»</w:t>
      </w:r>
    </w:p>
    <w:p w:rsidR="008755CD" w:rsidRPr="00165286" w:rsidRDefault="008755CD" w:rsidP="005540A2">
      <w:pPr>
        <w:pStyle w:val="a0"/>
        <w:numPr>
          <w:ilvl w:val="0"/>
          <w:numId w:val="58"/>
        </w:numPr>
        <w:rPr>
          <w:rFonts w:eastAsia="Times New Roman"/>
          <w:sz w:val="24"/>
          <w:szCs w:val="24"/>
          <w:lang w:eastAsia="ru-RU"/>
        </w:rPr>
      </w:pPr>
      <w:r w:rsidRPr="008755CD">
        <w:t>Какие основные компоненты включают нейронные сети?</w:t>
      </w:r>
    </w:p>
    <w:p w:rsidR="008755CD" w:rsidRDefault="008755CD" w:rsidP="005540A2">
      <w:pPr>
        <w:pStyle w:val="a"/>
        <w:numPr>
          <w:ilvl w:val="0"/>
          <w:numId w:val="54"/>
        </w:numPr>
      </w:pPr>
      <w:r>
        <w:t>входные слои</w:t>
      </w:r>
    </w:p>
    <w:p w:rsidR="008755CD" w:rsidRDefault="008755CD" w:rsidP="005540A2">
      <w:pPr>
        <w:pStyle w:val="a"/>
        <w:numPr>
          <w:ilvl w:val="0"/>
          <w:numId w:val="51"/>
        </w:numPr>
      </w:pPr>
      <w:r>
        <w:t>скрытые слои</w:t>
      </w:r>
    </w:p>
    <w:p w:rsidR="008755CD" w:rsidRDefault="008755CD" w:rsidP="005540A2">
      <w:pPr>
        <w:pStyle w:val="a"/>
        <w:numPr>
          <w:ilvl w:val="0"/>
          <w:numId w:val="51"/>
        </w:numPr>
      </w:pPr>
      <w:r>
        <w:t>выходные слои</w:t>
      </w:r>
    </w:p>
    <w:p w:rsidR="008755CD" w:rsidRDefault="008755CD" w:rsidP="005540A2">
      <w:pPr>
        <w:pStyle w:val="a"/>
        <w:numPr>
          <w:ilvl w:val="0"/>
          <w:numId w:val="51"/>
        </w:numPr>
      </w:pPr>
      <w:r>
        <w:t>служебные слои</w:t>
      </w:r>
    </w:p>
    <w:p w:rsidR="008755CD" w:rsidRDefault="008755CD" w:rsidP="005540A2">
      <w:pPr>
        <w:pStyle w:val="a"/>
        <w:numPr>
          <w:ilvl w:val="0"/>
          <w:numId w:val="51"/>
        </w:numPr>
      </w:pPr>
      <w:r>
        <w:t>диффузные слои</w:t>
      </w:r>
    </w:p>
    <w:p w:rsidR="008755CD" w:rsidRPr="00FA00E2" w:rsidRDefault="008755CD" w:rsidP="008755CD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>
        <w:rPr>
          <w:lang w:val="en-US"/>
        </w:rPr>
        <w:t>, b, c</w:t>
      </w:r>
      <w:r w:rsidRPr="00FA00E2">
        <w:t>.</w:t>
      </w:r>
    </w:p>
    <w:p w:rsidR="008755CD" w:rsidRDefault="008755CD" w:rsidP="00165286">
      <w:pPr>
        <w:pStyle w:val="a0"/>
      </w:pPr>
      <w:r>
        <w:t>Атрибут основного типа топологии нейронной сети вида feed-forward называется ****** связью</w:t>
      </w:r>
    </w:p>
    <w:p w:rsidR="008755CD" w:rsidRDefault="008755CD" w:rsidP="008755CD">
      <w:pPr>
        <w:pStyle w:val="aff4"/>
      </w:pPr>
      <w:r>
        <w:t>Ключ: прямой</w:t>
      </w:r>
    </w:p>
    <w:p w:rsidR="008755CD" w:rsidRDefault="008755CD" w:rsidP="00165286">
      <w:pPr>
        <w:pStyle w:val="a0"/>
      </w:pPr>
      <w:r>
        <w:t xml:space="preserve">Установите соответствие содержательного смысла и типа фрейма.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3369"/>
        <w:gridCol w:w="7052"/>
      </w:tblGrid>
      <w:tr w:rsidR="008755CD" w:rsidRPr="00A2704A" w:rsidTr="00206C46">
        <w:tc>
          <w:tcPr>
            <w:tcW w:w="3369" w:type="dxa"/>
          </w:tcPr>
          <w:p w:rsidR="008755CD" w:rsidRPr="00414094" w:rsidRDefault="008755CD" w:rsidP="005540A2">
            <w:pPr>
              <w:pStyle w:val="a"/>
              <w:numPr>
                <w:ilvl w:val="0"/>
                <w:numId w:val="55"/>
              </w:numPr>
              <w:rPr>
                <w:szCs w:val="26"/>
              </w:rPr>
            </w:pPr>
            <w:r>
              <w:t>Прогнозирование – это</w:t>
            </w:r>
          </w:p>
        </w:tc>
        <w:tc>
          <w:tcPr>
            <w:tcW w:w="7052" w:type="dxa"/>
          </w:tcPr>
          <w:p w:rsidR="008755CD" w:rsidRPr="00A2704A" w:rsidRDefault="008755CD" w:rsidP="00206C46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Cs w:val="26"/>
              </w:rPr>
            </w:pPr>
            <w:r w:rsidRPr="00A2704A">
              <w:rPr>
                <w:rFonts w:ascii="Times New Roman" w:hAnsi="Times New Roman" w:cs="Times New Roman"/>
                <w:szCs w:val="26"/>
              </w:rPr>
              <w:t>1.</w:t>
            </w:r>
            <w:r>
              <w:rPr>
                <w:rFonts w:ascii="Times New Roman" w:hAnsi="Times New Roman" w:cs="Times New Roman"/>
                <w:szCs w:val="26"/>
              </w:rPr>
              <w:t> </w:t>
            </w:r>
            <w:r>
              <w:t>предсказание последствий некоторых событий или явлений на основании имеющихся данных</w:t>
            </w:r>
          </w:p>
        </w:tc>
      </w:tr>
      <w:tr w:rsidR="008755CD" w:rsidRPr="00A2704A" w:rsidTr="00206C46">
        <w:tc>
          <w:tcPr>
            <w:tcW w:w="3369" w:type="dxa"/>
          </w:tcPr>
          <w:p w:rsidR="008755CD" w:rsidRPr="00A2704A" w:rsidRDefault="008755CD" w:rsidP="005540A2">
            <w:pPr>
              <w:pStyle w:val="a"/>
              <w:numPr>
                <w:ilvl w:val="0"/>
                <w:numId w:val="36"/>
              </w:numPr>
              <w:rPr>
                <w:rFonts w:ascii="Times New Roman" w:hAnsi="Times New Roman" w:cs="Times New Roman"/>
                <w:szCs w:val="26"/>
              </w:rPr>
            </w:pPr>
            <w:r>
              <w:t>Диагностика – это</w:t>
            </w:r>
          </w:p>
        </w:tc>
        <w:tc>
          <w:tcPr>
            <w:tcW w:w="7052" w:type="dxa"/>
          </w:tcPr>
          <w:p w:rsidR="008755CD" w:rsidRPr="00A2704A" w:rsidRDefault="008755CD" w:rsidP="00206C46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Cs w:val="26"/>
              </w:rPr>
            </w:pPr>
            <w:r w:rsidRPr="00A2704A">
              <w:rPr>
                <w:rFonts w:ascii="Times New Roman" w:hAnsi="Times New Roman" w:cs="Times New Roman"/>
                <w:szCs w:val="26"/>
              </w:rPr>
              <w:t>2. </w:t>
            </w:r>
            <w:r>
              <w:t>анализ отклонения технических параметров от заданных с целью определения неисправности</w:t>
            </w:r>
          </w:p>
        </w:tc>
      </w:tr>
      <w:tr w:rsidR="008755CD" w:rsidRPr="00A2704A" w:rsidTr="00206C46">
        <w:tc>
          <w:tcPr>
            <w:tcW w:w="3369" w:type="dxa"/>
          </w:tcPr>
          <w:p w:rsidR="008755CD" w:rsidRPr="00A2704A" w:rsidRDefault="008755CD" w:rsidP="005540A2">
            <w:pPr>
              <w:pStyle w:val="a"/>
              <w:numPr>
                <w:ilvl w:val="0"/>
                <w:numId w:val="36"/>
              </w:numPr>
              <w:rPr>
                <w:rFonts w:ascii="Times New Roman" w:hAnsi="Times New Roman" w:cs="Times New Roman"/>
                <w:szCs w:val="26"/>
              </w:rPr>
            </w:pPr>
            <w:r>
              <w:t>Погрешность– это</w:t>
            </w:r>
          </w:p>
        </w:tc>
        <w:tc>
          <w:tcPr>
            <w:tcW w:w="7052" w:type="dxa"/>
          </w:tcPr>
          <w:p w:rsidR="008755CD" w:rsidRPr="00A2704A" w:rsidRDefault="008755CD" w:rsidP="00206C46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Cs w:val="26"/>
              </w:rPr>
            </w:pPr>
            <w:r w:rsidRPr="00A2704A">
              <w:rPr>
                <w:rFonts w:ascii="Times New Roman" w:hAnsi="Times New Roman" w:cs="Times New Roman"/>
                <w:szCs w:val="26"/>
              </w:rPr>
              <w:t>3. </w:t>
            </w:r>
            <w:r>
              <w:t>Отклонение некоторых технических параметров от нормы</w:t>
            </w:r>
          </w:p>
        </w:tc>
      </w:tr>
    </w:tbl>
    <w:p w:rsidR="008755CD" w:rsidRPr="00A2704A" w:rsidRDefault="008755CD" w:rsidP="008755CD">
      <w:pPr>
        <w:pStyle w:val="aff4"/>
      </w:pPr>
      <w:r w:rsidRPr="00FA00E2">
        <w:t>Ключ</w:t>
      </w:r>
      <w:r>
        <w:t>и</w:t>
      </w:r>
      <w:r w:rsidRPr="00A2704A">
        <w:t xml:space="preserve">: </w:t>
      </w:r>
      <w:r w:rsidRPr="00FA00E2">
        <w:rPr>
          <w:lang w:val="en-US"/>
        </w:rPr>
        <w:t>a</w:t>
      </w:r>
      <w:r>
        <w:t>-1</w:t>
      </w:r>
      <w:r w:rsidRPr="00A2704A">
        <w:t xml:space="preserve">, </w:t>
      </w:r>
      <w:r>
        <w:rPr>
          <w:lang w:val="en-US"/>
        </w:rPr>
        <w:t>b</w:t>
      </w:r>
      <w:r>
        <w:t>-2</w:t>
      </w:r>
      <w:r w:rsidRPr="00A2704A">
        <w:t xml:space="preserve">, </w:t>
      </w:r>
      <w:r>
        <w:rPr>
          <w:lang w:val="en-US"/>
        </w:rPr>
        <w:t>c</w:t>
      </w:r>
      <w:r>
        <w:t>-3</w:t>
      </w:r>
      <w:r w:rsidRPr="00A2704A">
        <w:t>.</w:t>
      </w:r>
    </w:p>
    <w:p w:rsidR="00C72E9A" w:rsidRDefault="00C72E9A" w:rsidP="00165286">
      <w:pPr>
        <w:pStyle w:val="a0"/>
        <w:rPr>
          <w:rFonts w:eastAsia="Times New Roman"/>
          <w:sz w:val="24"/>
          <w:szCs w:val="24"/>
          <w:lang w:eastAsia="ru-RU"/>
        </w:rPr>
      </w:pPr>
      <w:r>
        <w:t>Перечислите источники знаний, помогающие экспертам решать задачи...</w:t>
      </w:r>
    </w:p>
    <w:p w:rsidR="00C72E9A" w:rsidRDefault="00C72E9A" w:rsidP="005540A2">
      <w:pPr>
        <w:pStyle w:val="a"/>
        <w:numPr>
          <w:ilvl w:val="0"/>
          <w:numId w:val="45"/>
        </w:numPr>
      </w:pPr>
      <w:r>
        <w:t>обучение</w:t>
      </w:r>
    </w:p>
    <w:p w:rsidR="00C72E9A" w:rsidRDefault="00C72E9A" w:rsidP="005540A2">
      <w:pPr>
        <w:pStyle w:val="a"/>
        <w:numPr>
          <w:ilvl w:val="0"/>
          <w:numId w:val="45"/>
        </w:numPr>
      </w:pPr>
      <w:r>
        <w:t>практика</w:t>
      </w:r>
    </w:p>
    <w:p w:rsidR="00C72E9A" w:rsidRDefault="00C72E9A" w:rsidP="005540A2">
      <w:pPr>
        <w:pStyle w:val="a"/>
        <w:numPr>
          <w:ilvl w:val="0"/>
          <w:numId w:val="45"/>
        </w:numPr>
      </w:pPr>
      <w:r>
        <w:t>опыт</w:t>
      </w:r>
    </w:p>
    <w:p w:rsidR="00C72E9A" w:rsidRDefault="00C72E9A" w:rsidP="005540A2">
      <w:pPr>
        <w:pStyle w:val="a"/>
        <w:numPr>
          <w:ilvl w:val="0"/>
          <w:numId w:val="45"/>
        </w:numPr>
      </w:pPr>
      <w:r>
        <w:t>логические вычисления</w:t>
      </w:r>
    </w:p>
    <w:p w:rsidR="00C72E9A" w:rsidRDefault="00C72E9A" w:rsidP="005540A2">
      <w:pPr>
        <w:pStyle w:val="a"/>
        <w:numPr>
          <w:ilvl w:val="0"/>
          <w:numId w:val="45"/>
        </w:numPr>
      </w:pPr>
      <w:r>
        <w:t>интуитивные чувства</w:t>
      </w:r>
    </w:p>
    <w:p w:rsidR="00C72E9A" w:rsidRPr="00735A4E" w:rsidRDefault="00C72E9A" w:rsidP="00C72E9A">
      <w:pPr>
        <w:pStyle w:val="aff4"/>
        <w:rPr>
          <w:lang w:val="en-US"/>
        </w:rPr>
      </w:pPr>
      <w:r w:rsidRPr="00FA00E2">
        <w:lastRenderedPageBreak/>
        <w:t>Ключ</w:t>
      </w:r>
      <w:r>
        <w:t>и</w:t>
      </w:r>
      <w:r w:rsidRPr="00735A4E">
        <w:rPr>
          <w:lang w:val="en-US"/>
        </w:rPr>
        <w:t xml:space="preserve">: </w:t>
      </w:r>
      <w:r w:rsidRPr="00FA00E2">
        <w:rPr>
          <w:lang w:val="en-US"/>
        </w:rPr>
        <w:t>a</w:t>
      </w:r>
      <w:r>
        <w:rPr>
          <w:lang w:val="en-US"/>
        </w:rPr>
        <w:t>, b, c</w:t>
      </w:r>
      <w:r w:rsidRPr="00735A4E">
        <w:rPr>
          <w:lang w:val="en-US"/>
        </w:rPr>
        <w:t>.</w:t>
      </w:r>
    </w:p>
    <w:p w:rsidR="00C72E9A" w:rsidRDefault="00C72E9A" w:rsidP="00165286">
      <w:pPr>
        <w:pStyle w:val="a0"/>
      </w:pPr>
      <w:r>
        <w:t>система, основанная на знаниях называется…</w:t>
      </w:r>
    </w:p>
    <w:p w:rsidR="00C72E9A" w:rsidRDefault="00C72E9A" w:rsidP="00C72E9A">
      <w:pPr>
        <w:pStyle w:val="aff4"/>
      </w:pPr>
      <w:r>
        <w:t>Ключ: Экспертн*</w:t>
      </w:r>
    </w:p>
    <w:p w:rsidR="00C72E9A" w:rsidRDefault="00C72E9A" w:rsidP="00165286">
      <w:pPr>
        <w:pStyle w:val="a0"/>
      </w:pPr>
      <w:r>
        <w:t>Перечислите последовательность этапов разработки ЭС:</w:t>
      </w:r>
    </w:p>
    <w:p w:rsidR="00C72E9A" w:rsidRDefault="00C72E9A" w:rsidP="005540A2">
      <w:pPr>
        <w:pStyle w:val="a"/>
        <w:numPr>
          <w:ilvl w:val="0"/>
          <w:numId w:val="46"/>
        </w:numPr>
      </w:pPr>
      <w:r w:rsidRPr="00B73207">
        <w:t>Идентификация</w:t>
      </w:r>
    </w:p>
    <w:p w:rsidR="00C72E9A" w:rsidRDefault="00C72E9A" w:rsidP="005540A2">
      <w:pPr>
        <w:pStyle w:val="a"/>
        <w:numPr>
          <w:ilvl w:val="0"/>
          <w:numId w:val="46"/>
        </w:numPr>
        <w:rPr>
          <w:rStyle w:val="ft5"/>
        </w:rPr>
      </w:pPr>
      <w:r>
        <w:rPr>
          <w:rStyle w:val="ft5"/>
        </w:rPr>
        <w:t>Концептуализация</w:t>
      </w:r>
    </w:p>
    <w:p w:rsidR="00C72E9A" w:rsidRDefault="00C72E9A" w:rsidP="005540A2">
      <w:pPr>
        <w:pStyle w:val="a"/>
        <w:numPr>
          <w:ilvl w:val="0"/>
          <w:numId w:val="46"/>
        </w:numPr>
      </w:pPr>
      <w:r>
        <w:t>Формализация</w:t>
      </w:r>
    </w:p>
    <w:p w:rsidR="00C72E9A" w:rsidRDefault="00C72E9A" w:rsidP="005540A2">
      <w:pPr>
        <w:pStyle w:val="a"/>
        <w:numPr>
          <w:ilvl w:val="0"/>
          <w:numId w:val="46"/>
        </w:numPr>
      </w:pPr>
      <w:r>
        <w:t>Реализация</w:t>
      </w:r>
    </w:p>
    <w:p w:rsidR="00C72E9A" w:rsidRPr="00B73207" w:rsidRDefault="00C72E9A" w:rsidP="005540A2">
      <w:pPr>
        <w:pStyle w:val="a"/>
        <w:numPr>
          <w:ilvl w:val="0"/>
          <w:numId w:val="46"/>
        </w:numPr>
      </w:pPr>
      <w:r>
        <w:t>Тестирование</w:t>
      </w:r>
    </w:p>
    <w:p w:rsidR="00C72E9A" w:rsidRPr="00EC1672" w:rsidRDefault="00C72E9A" w:rsidP="00C72E9A">
      <w:pPr>
        <w:pStyle w:val="aff4"/>
        <w:rPr>
          <w:lang w:val="en-US"/>
        </w:rPr>
      </w:pPr>
      <w:r w:rsidRPr="00FA00E2">
        <w:t>Ключ</w:t>
      </w:r>
      <w:r>
        <w:t>и</w:t>
      </w:r>
      <w:r w:rsidRPr="00735A4E">
        <w:rPr>
          <w:lang w:val="en-US"/>
        </w:rPr>
        <w:t xml:space="preserve">: </w:t>
      </w:r>
      <w:r w:rsidRPr="00FA00E2">
        <w:rPr>
          <w:lang w:val="en-US"/>
        </w:rPr>
        <w:t>a</w:t>
      </w:r>
      <w:r>
        <w:rPr>
          <w:lang w:val="en-US"/>
        </w:rPr>
        <w:t>, b, c, d, e.</w:t>
      </w:r>
    </w:p>
    <w:p w:rsidR="00C72E9A" w:rsidRDefault="00C72E9A" w:rsidP="00165286">
      <w:pPr>
        <w:pStyle w:val="a0"/>
      </w:pPr>
      <w:r>
        <w:t>Какими характерными особенностями обладают системы искусственного интеллекта?</w:t>
      </w:r>
    </w:p>
    <w:p w:rsidR="00C72E9A" w:rsidRPr="006E5B20" w:rsidRDefault="00C72E9A" w:rsidP="005540A2">
      <w:pPr>
        <w:pStyle w:val="a"/>
        <w:numPr>
          <w:ilvl w:val="0"/>
          <w:numId w:val="27"/>
        </w:numPr>
      </w:pPr>
      <w:r>
        <w:t>обработка данных в символьной форме</w:t>
      </w:r>
    </w:p>
    <w:p w:rsidR="00C72E9A" w:rsidRDefault="00C72E9A" w:rsidP="005540A2">
      <w:pPr>
        <w:pStyle w:val="a"/>
        <w:numPr>
          <w:ilvl w:val="0"/>
          <w:numId w:val="27"/>
        </w:numPr>
      </w:pPr>
      <w:r>
        <w:t>необходимость выбора между многими вариантами</w:t>
      </w:r>
    </w:p>
    <w:p w:rsidR="00C72E9A" w:rsidRDefault="00C72E9A" w:rsidP="005540A2">
      <w:pPr>
        <w:pStyle w:val="a"/>
        <w:numPr>
          <w:ilvl w:val="0"/>
          <w:numId w:val="27"/>
        </w:numPr>
      </w:pPr>
      <w:r>
        <w:t>обработка данных в числовом формате</w:t>
      </w:r>
    </w:p>
    <w:p w:rsidR="00C72E9A" w:rsidRDefault="00C72E9A" w:rsidP="005540A2">
      <w:pPr>
        <w:pStyle w:val="a"/>
        <w:numPr>
          <w:ilvl w:val="0"/>
          <w:numId w:val="26"/>
        </w:numPr>
      </w:pPr>
      <w:r>
        <w:t>присутствие четкого алгоритма</w:t>
      </w:r>
    </w:p>
    <w:p w:rsidR="00C72E9A" w:rsidRDefault="00C72E9A" w:rsidP="005540A2">
      <w:pPr>
        <w:pStyle w:val="a"/>
        <w:numPr>
          <w:ilvl w:val="0"/>
          <w:numId w:val="26"/>
        </w:numPr>
      </w:pPr>
      <w:r>
        <w:t>способностью человеческого мышления</w:t>
      </w:r>
    </w:p>
    <w:p w:rsidR="00C72E9A" w:rsidRPr="00FA00E2" w:rsidRDefault="00C72E9A" w:rsidP="00C72E9A">
      <w:pPr>
        <w:pStyle w:val="aff4"/>
      </w:pPr>
      <w:r w:rsidRPr="00FA00E2">
        <w:t>Ключ</w:t>
      </w:r>
      <w:r>
        <w:t>и</w:t>
      </w:r>
      <w:r w:rsidRPr="00FA00E2">
        <w:t xml:space="preserve">: </w:t>
      </w:r>
      <w:r w:rsidRPr="00FA00E2">
        <w:rPr>
          <w:lang w:val="en-US"/>
        </w:rPr>
        <w:t>a</w:t>
      </w:r>
      <w:r>
        <w:rPr>
          <w:lang w:val="en-US"/>
        </w:rPr>
        <w:t>,</w:t>
      </w:r>
      <w:r>
        <w:t xml:space="preserve"> </w:t>
      </w:r>
      <w:r>
        <w:rPr>
          <w:lang w:val="en-US"/>
        </w:rPr>
        <w:t>b</w:t>
      </w:r>
      <w:r w:rsidRPr="00FA00E2">
        <w:t>.</w:t>
      </w:r>
    </w:p>
    <w:p w:rsidR="00C72E9A" w:rsidRDefault="00C72E9A" w:rsidP="00165286">
      <w:pPr>
        <w:pStyle w:val="a0"/>
      </w:pPr>
      <w:r>
        <w:t>Научное направление, связанное с попытками формализовать мышление человека называется ...</w:t>
      </w:r>
    </w:p>
    <w:p w:rsidR="00C72E9A" w:rsidRDefault="00C72E9A" w:rsidP="005540A2">
      <w:pPr>
        <w:pStyle w:val="a"/>
        <w:numPr>
          <w:ilvl w:val="0"/>
          <w:numId w:val="28"/>
        </w:numPr>
      </w:pPr>
      <w:r>
        <w:t>искусственным интеллектом</w:t>
      </w:r>
    </w:p>
    <w:p w:rsidR="00C72E9A" w:rsidRDefault="00C72E9A" w:rsidP="005540A2">
      <w:pPr>
        <w:pStyle w:val="a"/>
        <w:numPr>
          <w:ilvl w:val="0"/>
          <w:numId w:val="26"/>
        </w:numPr>
      </w:pPr>
      <w:r>
        <w:t>представлением знаний</w:t>
      </w:r>
    </w:p>
    <w:p w:rsidR="00C72E9A" w:rsidRDefault="00C72E9A" w:rsidP="005540A2">
      <w:pPr>
        <w:pStyle w:val="a"/>
        <w:numPr>
          <w:ilvl w:val="0"/>
          <w:numId w:val="26"/>
        </w:numPr>
      </w:pPr>
      <w:r>
        <w:t>нейронной сетью</w:t>
      </w:r>
    </w:p>
    <w:p w:rsidR="00C72E9A" w:rsidRDefault="00C72E9A" w:rsidP="005540A2">
      <w:pPr>
        <w:pStyle w:val="a"/>
        <w:numPr>
          <w:ilvl w:val="0"/>
          <w:numId w:val="26"/>
        </w:numPr>
      </w:pPr>
      <w:r>
        <w:t>экспертной системой</w:t>
      </w:r>
    </w:p>
    <w:p w:rsidR="00C72E9A" w:rsidRPr="00FA00E2" w:rsidRDefault="00C72E9A" w:rsidP="00C72E9A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 w:rsidRPr="00FA00E2">
        <w:t>.</w:t>
      </w:r>
    </w:p>
    <w:p w:rsidR="00C72E9A" w:rsidRDefault="00C72E9A" w:rsidP="00165286">
      <w:pPr>
        <w:pStyle w:val="a0"/>
        <w:rPr>
          <w:rFonts w:eastAsia="Times New Roman"/>
          <w:sz w:val="24"/>
          <w:szCs w:val="24"/>
          <w:lang w:eastAsia="ru-RU"/>
        </w:rPr>
      </w:pPr>
      <w:r>
        <w:t>Как называется область информационной технологии, изучающая методы превращения</w:t>
      </w:r>
      <w:r w:rsidRPr="007A1BDA">
        <w:t xml:space="preserve"> </w:t>
      </w:r>
      <w:r>
        <w:t>знаний в объект обработки на компьютере?</w:t>
      </w:r>
    </w:p>
    <w:p w:rsidR="00C72E9A" w:rsidRDefault="00C72E9A" w:rsidP="005540A2">
      <w:pPr>
        <w:pStyle w:val="a"/>
        <w:numPr>
          <w:ilvl w:val="0"/>
          <w:numId w:val="29"/>
        </w:numPr>
      </w:pPr>
      <w:r>
        <w:t>инженерия знаний</w:t>
      </w:r>
    </w:p>
    <w:p w:rsidR="00C72E9A" w:rsidRDefault="00C72E9A" w:rsidP="005540A2">
      <w:pPr>
        <w:pStyle w:val="a"/>
        <w:numPr>
          <w:ilvl w:val="0"/>
          <w:numId w:val="29"/>
        </w:numPr>
      </w:pPr>
      <w:r>
        <w:t>теория автоматизированных систем управления</w:t>
      </w:r>
    </w:p>
    <w:p w:rsidR="00C72E9A" w:rsidRDefault="00C72E9A" w:rsidP="005540A2">
      <w:pPr>
        <w:pStyle w:val="a"/>
        <w:numPr>
          <w:ilvl w:val="0"/>
          <w:numId w:val="29"/>
        </w:numPr>
      </w:pPr>
      <w:r>
        <w:t>теория систем управления базами данных</w:t>
      </w:r>
    </w:p>
    <w:p w:rsidR="00C72E9A" w:rsidRDefault="00C72E9A" w:rsidP="005540A2">
      <w:pPr>
        <w:pStyle w:val="a"/>
        <w:numPr>
          <w:ilvl w:val="0"/>
          <w:numId w:val="29"/>
        </w:numPr>
      </w:pPr>
      <w:r>
        <w:t>библиография</w:t>
      </w:r>
    </w:p>
    <w:p w:rsidR="00C72E9A" w:rsidRPr="00FA00E2" w:rsidRDefault="00C72E9A" w:rsidP="00C72E9A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 w:rsidRPr="00FA00E2">
        <w:t>.</w:t>
      </w:r>
    </w:p>
    <w:p w:rsidR="00C72E9A" w:rsidRPr="00CA7476" w:rsidRDefault="00C72E9A" w:rsidP="00165286">
      <w:pPr>
        <w:pStyle w:val="a0"/>
        <w:rPr>
          <w:rFonts w:eastAsia="Times New Roman"/>
          <w:sz w:val="24"/>
          <w:szCs w:val="24"/>
          <w:lang w:eastAsia="ru-RU"/>
        </w:rPr>
      </w:pPr>
      <w:r>
        <w:t>Как называются программы для ЭВМ, обладающие компетентностью,</w:t>
      </w:r>
      <w:r w:rsidRPr="00CA7476">
        <w:t xml:space="preserve"> </w:t>
      </w:r>
      <w:r>
        <w:t>символьными рассуждениями, глубиной и самосознанием?</w:t>
      </w:r>
    </w:p>
    <w:p w:rsidR="00C72E9A" w:rsidRDefault="00C72E9A" w:rsidP="005540A2">
      <w:pPr>
        <w:pStyle w:val="a"/>
        <w:numPr>
          <w:ilvl w:val="0"/>
          <w:numId w:val="30"/>
        </w:numPr>
      </w:pPr>
      <w:r>
        <w:t>экспертные системы</w:t>
      </w:r>
    </w:p>
    <w:p w:rsidR="00C72E9A" w:rsidRDefault="00C72E9A" w:rsidP="005540A2">
      <w:pPr>
        <w:pStyle w:val="a"/>
        <w:numPr>
          <w:ilvl w:val="0"/>
          <w:numId w:val="30"/>
        </w:numPr>
      </w:pPr>
      <w:r>
        <w:t>решатели задач</w:t>
      </w:r>
    </w:p>
    <w:p w:rsidR="00C72E9A" w:rsidRDefault="00C72E9A" w:rsidP="005540A2">
      <w:pPr>
        <w:pStyle w:val="a"/>
        <w:numPr>
          <w:ilvl w:val="0"/>
          <w:numId w:val="30"/>
        </w:numPr>
      </w:pPr>
      <w:r>
        <w:t>системы управления базами данных</w:t>
      </w:r>
    </w:p>
    <w:p w:rsidR="00C72E9A" w:rsidRDefault="00C72E9A" w:rsidP="005540A2">
      <w:pPr>
        <w:pStyle w:val="a"/>
        <w:numPr>
          <w:ilvl w:val="0"/>
          <w:numId w:val="30"/>
        </w:numPr>
      </w:pPr>
      <w:r>
        <w:t>трансляторы</w:t>
      </w:r>
    </w:p>
    <w:p w:rsidR="00C72E9A" w:rsidRPr="00FA00E2" w:rsidRDefault="00C72E9A" w:rsidP="00C72E9A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 w:rsidRPr="00FA00E2">
        <w:t>.</w:t>
      </w:r>
    </w:p>
    <w:p w:rsidR="00C72E9A" w:rsidRPr="00B11A47" w:rsidRDefault="00C72E9A" w:rsidP="00165286">
      <w:pPr>
        <w:pStyle w:val="a0"/>
      </w:pPr>
      <w:r w:rsidRPr="00B11A47">
        <w:t>В</w:t>
      </w:r>
      <w:r>
        <w:t xml:space="preserve"> </w:t>
      </w:r>
      <w:r w:rsidRPr="00B11A47">
        <w:t xml:space="preserve">зависимости от способа учета временного признака ЭС делят </w:t>
      </w:r>
      <w:r>
        <w:t>на</w:t>
      </w:r>
      <w:r w:rsidRPr="00B11A47">
        <w:t>...</w:t>
      </w:r>
    </w:p>
    <w:p w:rsidR="00C72E9A" w:rsidRDefault="00C72E9A" w:rsidP="005540A2">
      <w:pPr>
        <w:pStyle w:val="a"/>
        <w:numPr>
          <w:ilvl w:val="0"/>
          <w:numId w:val="48"/>
        </w:numPr>
        <w:rPr>
          <w:rStyle w:val="ft5"/>
        </w:rPr>
      </w:pPr>
      <w:r>
        <w:t>статические и динамические</w:t>
      </w:r>
    </w:p>
    <w:p w:rsidR="00C72E9A" w:rsidRDefault="00C72E9A" w:rsidP="005540A2">
      <w:pPr>
        <w:pStyle w:val="a"/>
        <w:numPr>
          <w:ilvl w:val="0"/>
          <w:numId w:val="47"/>
        </w:numPr>
        <w:rPr>
          <w:rStyle w:val="ft5"/>
        </w:rPr>
      </w:pPr>
      <w:r>
        <w:rPr>
          <w:rStyle w:val="ft5"/>
        </w:rPr>
        <w:t>стохастические и детерминированные</w:t>
      </w:r>
    </w:p>
    <w:p w:rsidR="00C72E9A" w:rsidRDefault="00C72E9A" w:rsidP="005540A2">
      <w:pPr>
        <w:pStyle w:val="a"/>
        <w:numPr>
          <w:ilvl w:val="0"/>
          <w:numId w:val="47"/>
        </w:numPr>
        <w:rPr>
          <w:rStyle w:val="ft5"/>
        </w:rPr>
      </w:pPr>
      <w:r>
        <w:rPr>
          <w:rStyle w:val="ft5"/>
        </w:rPr>
        <w:t xml:space="preserve"> непрерывные и дискретные</w:t>
      </w:r>
    </w:p>
    <w:p w:rsidR="00C72E9A" w:rsidRPr="003426CE" w:rsidRDefault="00C72E9A" w:rsidP="005540A2">
      <w:pPr>
        <w:pStyle w:val="a"/>
        <w:numPr>
          <w:ilvl w:val="0"/>
          <w:numId w:val="47"/>
        </w:numPr>
        <w:rPr>
          <w:rStyle w:val="ft5"/>
        </w:rPr>
      </w:pPr>
      <w:r>
        <w:rPr>
          <w:rStyle w:val="ft5"/>
        </w:rPr>
        <w:t>алгоритмические и цифровые</w:t>
      </w:r>
    </w:p>
    <w:p w:rsidR="00C72E9A" w:rsidRPr="00FA00E2" w:rsidRDefault="00C72E9A" w:rsidP="00C72E9A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 w:rsidRPr="00FA00E2">
        <w:t>.</w:t>
      </w:r>
    </w:p>
    <w:p w:rsidR="00C72E9A" w:rsidRPr="00A20EE5" w:rsidRDefault="00C72E9A" w:rsidP="00165286">
      <w:pPr>
        <w:pStyle w:val="a0"/>
        <w:rPr>
          <w:rFonts w:eastAsia="Times New Roman"/>
          <w:sz w:val="24"/>
          <w:szCs w:val="24"/>
          <w:lang w:eastAsia="ru-RU"/>
        </w:rPr>
      </w:pPr>
      <w:r w:rsidRPr="00A20EE5">
        <w:lastRenderedPageBreak/>
        <w:t>Перечислите признаки, которыми должна обладать задача, чтобы была применена</w:t>
      </w:r>
      <w:r>
        <w:t xml:space="preserve"> нейронная сеть</w:t>
      </w:r>
      <w:r w:rsidRPr="00A20EE5">
        <w:t>:</w:t>
      </w:r>
    </w:p>
    <w:p w:rsidR="00C72E9A" w:rsidRDefault="00C72E9A" w:rsidP="005540A2">
      <w:pPr>
        <w:pStyle w:val="a"/>
        <w:numPr>
          <w:ilvl w:val="0"/>
          <w:numId w:val="52"/>
        </w:numPr>
      </w:pPr>
      <w:r>
        <w:t>отсутствие алгоритма</w:t>
      </w:r>
    </w:p>
    <w:p w:rsidR="00C72E9A" w:rsidRDefault="00C72E9A" w:rsidP="005540A2">
      <w:pPr>
        <w:pStyle w:val="a"/>
        <w:numPr>
          <w:ilvl w:val="0"/>
          <w:numId w:val="51"/>
        </w:numPr>
      </w:pPr>
      <w:r>
        <w:t>накоплено достаточно много примеров</w:t>
      </w:r>
    </w:p>
    <w:p w:rsidR="00C72E9A" w:rsidRDefault="00C72E9A" w:rsidP="005540A2">
      <w:pPr>
        <w:pStyle w:val="a"/>
        <w:numPr>
          <w:ilvl w:val="0"/>
          <w:numId w:val="51"/>
        </w:numPr>
      </w:pPr>
      <w:r>
        <w:t>противоречивые данные</w:t>
      </w:r>
    </w:p>
    <w:p w:rsidR="00C72E9A" w:rsidRDefault="00C72E9A" w:rsidP="005540A2">
      <w:pPr>
        <w:pStyle w:val="a"/>
        <w:numPr>
          <w:ilvl w:val="0"/>
          <w:numId w:val="51"/>
        </w:numPr>
      </w:pPr>
      <w:r>
        <w:t>не большой объем информации</w:t>
      </w:r>
    </w:p>
    <w:p w:rsidR="00C72E9A" w:rsidRDefault="00C72E9A" w:rsidP="005540A2">
      <w:pPr>
        <w:pStyle w:val="a"/>
        <w:numPr>
          <w:ilvl w:val="0"/>
          <w:numId w:val="51"/>
        </w:numPr>
      </w:pPr>
      <w:r>
        <w:t>полные данные</w:t>
      </w:r>
    </w:p>
    <w:p w:rsidR="00C72E9A" w:rsidRPr="00FA00E2" w:rsidRDefault="00C72E9A" w:rsidP="00C72E9A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>
        <w:rPr>
          <w:lang w:val="en-US"/>
        </w:rPr>
        <w:t>, b, c</w:t>
      </w:r>
      <w:r w:rsidRPr="00FA00E2">
        <w:t>.</w:t>
      </w:r>
    </w:p>
    <w:p w:rsidR="00C72E9A" w:rsidRDefault="00C72E9A" w:rsidP="00165286">
      <w:pPr>
        <w:pStyle w:val="a0"/>
      </w:pPr>
      <w:r>
        <w:t>Перечислите основные типы топологии нейронных сетей:</w:t>
      </w:r>
    </w:p>
    <w:p w:rsidR="00C72E9A" w:rsidRDefault="00C72E9A" w:rsidP="005540A2">
      <w:pPr>
        <w:pStyle w:val="a"/>
        <w:numPr>
          <w:ilvl w:val="0"/>
          <w:numId w:val="53"/>
        </w:numPr>
        <w:rPr>
          <w:rStyle w:val="ft5"/>
        </w:rPr>
      </w:pPr>
      <w:r>
        <w:t>прямое распространение</w:t>
      </w:r>
    </w:p>
    <w:p w:rsidR="00C72E9A" w:rsidRDefault="00C72E9A" w:rsidP="005540A2">
      <w:pPr>
        <w:pStyle w:val="a"/>
        <w:numPr>
          <w:ilvl w:val="0"/>
          <w:numId w:val="50"/>
        </w:numPr>
      </w:pPr>
      <w:r>
        <w:t>обратное распространение</w:t>
      </w:r>
    </w:p>
    <w:p w:rsidR="00C72E9A" w:rsidRDefault="00C72E9A" w:rsidP="005540A2">
      <w:pPr>
        <w:pStyle w:val="a"/>
        <w:numPr>
          <w:ilvl w:val="0"/>
          <w:numId w:val="50"/>
        </w:numPr>
      </w:pPr>
      <w:r>
        <w:t>параллельное распространение</w:t>
      </w:r>
    </w:p>
    <w:p w:rsidR="00C72E9A" w:rsidRDefault="00C72E9A" w:rsidP="005540A2">
      <w:pPr>
        <w:pStyle w:val="a"/>
        <w:numPr>
          <w:ilvl w:val="0"/>
          <w:numId w:val="50"/>
        </w:numPr>
      </w:pPr>
      <w:r>
        <w:t>сигмоидальное распространение</w:t>
      </w:r>
    </w:p>
    <w:p w:rsidR="00C72E9A" w:rsidRPr="003426CE" w:rsidRDefault="00C72E9A" w:rsidP="005540A2">
      <w:pPr>
        <w:pStyle w:val="a"/>
        <w:numPr>
          <w:ilvl w:val="0"/>
          <w:numId w:val="50"/>
        </w:numPr>
        <w:rPr>
          <w:rStyle w:val="ft5"/>
        </w:rPr>
      </w:pPr>
      <w:r>
        <w:t>омегаидальное распространение</w:t>
      </w:r>
    </w:p>
    <w:p w:rsidR="00C72E9A" w:rsidRPr="00FA00E2" w:rsidRDefault="00C72E9A" w:rsidP="00C72E9A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>
        <w:rPr>
          <w:lang w:val="en-US"/>
        </w:rPr>
        <w:t>, b</w:t>
      </w:r>
      <w:r w:rsidRPr="00FA00E2">
        <w:t>.</w:t>
      </w:r>
    </w:p>
    <w:p w:rsidR="00C72E9A" w:rsidRDefault="00C72E9A" w:rsidP="00165286">
      <w:pPr>
        <w:pStyle w:val="a0"/>
      </w:pPr>
      <w:r>
        <w:t>Назовите главное свойство нейросетей?</w:t>
      </w:r>
    </w:p>
    <w:p w:rsidR="00C72E9A" w:rsidRDefault="00C72E9A" w:rsidP="00C72E9A">
      <w:pPr>
        <w:pStyle w:val="aff4"/>
      </w:pPr>
      <w:r>
        <w:t>Ключ: Способность к обучению</w:t>
      </w:r>
    </w:p>
    <w:p w:rsidR="00C72E9A" w:rsidRDefault="00C72E9A" w:rsidP="00165286">
      <w:pPr>
        <w:pStyle w:val="a0"/>
      </w:pPr>
      <w:r>
        <w:t>Состав базы знаний?</w:t>
      </w:r>
    </w:p>
    <w:p w:rsidR="00C72E9A" w:rsidRDefault="00C72E9A" w:rsidP="005540A2">
      <w:pPr>
        <w:pStyle w:val="a"/>
        <w:numPr>
          <w:ilvl w:val="0"/>
          <w:numId w:val="32"/>
        </w:numPr>
      </w:pPr>
      <w:r>
        <w:t>Объекты, правила и атрибуты</w:t>
      </w:r>
    </w:p>
    <w:p w:rsidR="00C72E9A" w:rsidRDefault="00C72E9A" w:rsidP="005540A2">
      <w:pPr>
        <w:pStyle w:val="a"/>
        <w:numPr>
          <w:ilvl w:val="0"/>
          <w:numId w:val="32"/>
        </w:numPr>
      </w:pPr>
      <w:r>
        <w:t>Факты и правила</w:t>
      </w:r>
    </w:p>
    <w:p w:rsidR="00C72E9A" w:rsidRDefault="00C72E9A" w:rsidP="005540A2">
      <w:pPr>
        <w:pStyle w:val="a"/>
        <w:numPr>
          <w:ilvl w:val="0"/>
          <w:numId w:val="32"/>
        </w:numPr>
      </w:pPr>
      <w:r>
        <w:t>Объекты и правила</w:t>
      </w:r>
    </w:p>
    <w:p w:rsidR="00C72E9A" w:rsidRDefault="00C72E9A" w:rsidP="005540A2">
      <w:pPr>
        <w:pStyle w:val="a"/>
        <w:numPr>
          <w:ilvl w:val="0"/>
          <w:numId w:val="32"/>
        </w:numPr>
      </w:pPr>
      <w:r>
        <w:t xml:space="preserve">Базы данных с атрибутами </w:t>
      </w:r>
    </w:p>
    <w:p w:rsidR="00C72E9A" w:rsidRPr="00FA00E2" w:rsidRDefault="00C72E9A" w:rsidP="00C72E9A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 w:rsidRPr="00FA00E2">
        <w:t>.</w:t>
      </w:r>
    </w:p>
    <w:p w:rsidR="00C72E9A" w:rsidRDefault="00C72E9A" w:rsidP="00165286">
      <w:pPr>
        <w:pStyle w:val="a0"/>
      </w:pPr>
      <w:r>
        <w:t>Как классифицированы знания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2376"/>
        <w:gridCol w:w="8045"/>
      </w:tblGrid>
      <w:tr w:rsidR="00C72E9A" w:rsidRPr="00A2704A" w:rsidTr="00165286">
        <w:tc>
          <w:tcPr>
            <w:tcW w:w="2376" w:type="dxa"/>
          </w:tcPr>
          <w:p w:rsidR="00C72E9A" w:rsidRPr="00A2704A" w:rsidRDefault="00C72E9A" w:rsidP="005540A2">
            <w:pPr>
              <w:pStyle w:val="a"/>
              <w:numPr>
                <w:ilvl w:val="0"/>
                <w:numId w:val="37"/>
              </w:numPr>
              <w:rPr>
                <w:rFonts w:ascii="Times New Roman" w:hAnsi="Times New Roman" w:cs="Times New Roman"/>
                <w:szCs w:val="26"/>
              </w:rPr>
            </w:pPr>
            <w:r w:rsidRPr="00A2704A">
              <w:rPr>
                <w:rFonts w:ascii="Times New Roman" w:hAnsi="Times New Roman" w:cs="Times New Roman"/>
                <w:szCs w:val="26"/>
              </w:rPr>
              <w:t xml:space="preserve">по способу </w:t>
            </w:r>
            <w:r w:rsidR="00165286">
              <w:rPr>
                <w:rFonts w:ascii="Times New Roman" w:hAnsi="Times New Roman" w:cs="Times New Roman"/>
                <w:szCs w:val="26"/>
              </w:rPr>
              <w:br/>
            </w:r>
            <w:r w:rsidRPr="00A2704A">
              <w:rPr>
                <w:rFonts w:ascii="Times New Roman" w:hAnsi="Times New Roman" w:cs="Times New Roman"/>
                <w:szCs w:val="26"/>
              </w:rPr>
              <w:t>существования</w:t>
            </w:r>
          </w:p>
        </w:tc>
        <w:tc>
          <w:tcPr>
            <w:tcW w:w="8045" w:type="dxa"/>
          </w:tcPr>
          <w:p w:rsidR="00C72E9A" w:rsidRPr="00A2704A" w:rsidRDefault="00C72E9A" w:rsidP="00222C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Cs w:val="26"/>
              </w:rPr>
            </w:pPr>
            <w:r w:rsidRPr="00A2704A">
              <w:rPr>
                <w:rFonts w:ascii="Times New Roman" w:hAnsi="Times New Roman" w:cs="Times New Roman"/>
                <w:szCs w:val="26"/>
              </w:rPr>
              <w:t>1. на факты (хорошо известные обстоятельства) и эвристики (знания из опыта экспертов)</w:t>
            </w:r>
          </w:p>
        </w:tc>
      </w:tr>
      <w:tr w:rsidR="00C72E9A" w:rsidRPr="00A2704A" w:rsidTr="00165286">
        <w:tc>
          <w:tcPr>
            <w:tcW w:w="2376" w:type="dxa"/>
          </w:tcPr>
          <w:p w:rsidR="00C72E9A" w:rsidRPr="00A2704A" w:rsidRDefault="00C72E9A" w:rsidP="005540A2">
            <w:pPr>
              <w:pStyle w:val="a"/>
              <w:numPr>
                <w:ilvl w:val="0"/>
                <w:numId w:val="36"/>
              </w:numPr>
              <w:rPr>
                <w:rFonts w:ascii="Times New Roman" w:hAnsi="Times New Roman" w:cs="Times New Roman"/>
                <w:szCs w:val="26"/>
              </w:rPr>
            </w:pPr>
            <w:r w:rsidRPr="00A2704A">
              <w:rPr>
                <w:rFonts w:ascii="Times New Roman" w:hAnsi="Times New Roman" w:cs="Times New Roman"/>
                <w:szCs w:val="26"/>
              </w:rPr>
              <w:t xml:space="preserve">форме </w:t>
            </w:r>
            <w:r w:rsidR="00165286">
              <w:rPr>
                <w:rFonts w:ascii="Times New Roman" w:hAnsi="Times New Roman" w:cs="Times New Roman"/>
                <w:szCs w:val="26"/>
              </w:rPr>
              <w:br/>
            </w:r>
            <w:r w:rsidRPr="00A2704A">
              <w:rPr>
                <w:rFonts w:ascii="Times New Roman" w:hAnsi="Times New Roman" w:cs="Times New Roman"/>
                <w:szCs w:val="26"/>
              </w:rPr>
              <w:t>представления</w:t>
            </w:r>
          </w:p>
        </w:tc>
        <w:tc>
          <w:tcPr>
            <w:tcW w:w="8045" w:type="dxa"/>
          </w:tcPr>
          <w:p w:rsidR="00C72E9A" w:rsidRPr="00A2704A" w:rsidRDefault="00C72E9A" w:rsidP="00222C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Cs w:val="26"/>
              </w:rPr>
            </w:pPr>
            <w:r w:rsidRPr="00A2704A">
              <w:rPr>
                <w:rFonts w:ascii="Times New Roman" w:hAnsi="Times New Roman" w:cs="Times New Roman"/>
                <w:szCs w:val="26"/>
              </w:rPr>
              <w:t>2. на декларативные (факты в виде наборов структурированных данных) и процедуральные</w:t>
            </w:r>
          </w:p>
        </w:tc>
      </w:tr>
      <w:tr w:rsidR="00C72E9A" w:rsidRPr="00A2704A" w:rsidTr="00165286">
        <w:tc>
          <w:tcPr>
            <w:tcW w:w="2376" w:type="dxa"/>
          </w:tcPr>
          <w:p w:rsidR="00C72E9A" w:rsidRPr="00A2704A" w:rsidRDefault="00C72E9A" w:rsidP="005540A2">
            <w:pPr>
              <w:pStyle w:val="a"/>
              <w:numPr>
                <w:ilvl w:val="0"/>
                <w:numId w:val="36"/>
              </w:numPr>
              <w:rPr>
                <w:rFonts w:ascii="Times New Roman" w:hAnsi="Times New Roman" w:cs="Times New Roman"/>
                <w:szCs w:val="26"/>
              </w:rPr>
            </w:pPr>
            <w:r w:rsidRPr="00A2704A">
              <w:rPr>
                <w:rFonts w:ascii="Times New Roman" w:hAnsi="Times New Roman" w:cs="Times New Roman"/>
                <w:szCs w:val="26"/>
              </w:rPr>
              <w:t>по способу использования в ЭС</w:t>
            </w:r>
          </w:p>
        </w:tc>
        <w:tc>
          <w:tcPr>
            <w:tcW w:w="8045" w:type="dxa"/>
          </w:tcPr>
          <w:p w:rsidR="00C72E9A" w:rsidRPr="00A2704A" w:rsidRDefault="00C72E9A" w:rsidP="00222C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Cs w:val="26"/>
              </w:rPr>
            </w:pPr>
            <w:r w:rsidRPr="00A2704A">
              <w:rPr>
                <w:rFonts w:ascii="Times New Roman" w:hAnsi="Times New Roman" w:cs="Times New Roman"/>
                <w:szCs w:val="26"/>
              </w:rPr>
              <w:t>3. </w:t>
            </w:r>
            <w:r>
              <w:rPr>
                <w:rFonts w:ascii="Times New Roman" w:hAnsi="Times New Roman" w:cs="Times New Roman"/>
                <w:szCs w:val="26"/>
              </w:rPr>
              <w:t>н</w:t>
            </w:r>
            <w:r w:rsidRPr="00A2704A">
              <w:rPr>
                <w:rFonts w:ascii="Times New Roman" w:hAnsi="Times New Roman" w:cs="Times New Roman"/>
                <w:szCs w:val="26"/>
              </w:rPr>
              <w:t>а фактические знания (факты) - знания типа "А - это А"; правила - знания для принятия решений ("Если - то"); метазнания (знания о знаниях)</w:t>
            </w:r>
          </w:p>
        </w:tc>
      </w:tr>
      <w:tr w:rsidR="00C72E9A" w:rsidRPr="00A2704A" w:rsidTr="00165286">
        <w:tc>
          <w:tcPr>
            <w:tcW w:w="2376" w:type="dxa"/>
          </w:tcPr>
          <w:p w:rsidR="00C72E9A" w:rsidRPr="00A2704A" w:rsidRDefault="00C72E9A" w:rsidP="005540A2">
            <w:pPr>
              <w:pStyle w:val="a"/>
              <w:numPr>
                <w:ilvl w:val="0"/>
                <w:numId w:val="36"/>
              </w:numPr>
              <w:rPr>
                <w:rFonts w:ascii="Times New Roman" w:hAnsi="Times New Roman" w:cs="Times New Roman"/>
                <w:szCs w:val="26"/>
              </w:rPr>
            </w:pPr>
            <w:r w:rsidRPr="00A2704A">
              <w:rPr>
                <w:rFonts w:ascii="Times New Roman" w:hAnsi="Times New Roman" w:cs="Times New Roman"/>
                <w:szCs w:val="26"/>
              </w:rPr>
              <w:t>по способу приобретения</w:t>
            </w:r>
          </w:p>
        </w:tc>
        <w:tc>
          <w:tcPr>
            <w:tcW w:w="8045" w:type="dxa"/>
          </w:tcPr>
          <w:p w:rsidR="00C72E9A" w:rsidRPr="00A2704A" w:rsidRDefault="00C72E9A" w:rsidP="00222C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Cs w:val="26"/>
              </w:rPr>
            </w:pPr>
            <w:r w:rsidRPr="00A2704A">
              <w:rPr>
                <w:rFonts w:ascii="Times New Roman" w:hAnsi="Times New Roman" w:cs="Times New Roman"/>
                <w:szCs w:val="26"/>
              </w:rPr>
              <w:t>4. </w:t>
            </w:r>
            <w:r>
              <w:rPr>
                <w:rFonts w:ascii="Times New Roman" w:hAnsi="Times New Roman" w:cs="Times New Roman"/>
                <w:szCs w:val="26"/>
              </w:rPr>
              <w:t xml:space="preserve">на </w:t>
            </w:r>
            <w:r w:rsidRPr="00A2704A">
              <w:rPr>
                <w:rFonts w:ascii="Times New Roman" w:hAnsi="Times New Roman" w:cs="Times New Roman"/>
                <w:szCs w:val="26"/>
              </w:rPr>
              <w:t>научные (полученные в ходе систематического обучения и/или изучения) и житейские, бытовые (полученные в "ходе жизни")</w:t>
            </w:r>
          </w:p>
        </w:tc>
      </w:tr>
    </w:tbl>
    <w:p w:rsidR="00C72E9A" w:rsidRPr="00A2704A" w:rsidRDefault="00C72E9A" w:rsidP="00C72E9A">
      <w:pPr>
        <w:pStyle w:val="aff4"/>
      </w:pPr>
      <w:r w:rsidRPr="00FA00E2">
        <w:t>Ключ</w:t>
      </w:r>
      <w:r>
        <w:t>и</w:t>
      </w:r>
      <w:r w:rsidRPr="00A2704A">
        <w:t xml:space="preserve">: </w:t>
      </w:r>
      <w:r w:rsidRPr="00FA00E2">
        <w:rPr>
          <w:lang w:val="en-US"/>
        </w:rPr>
        <w:t>a</w:t>
      </w:r>
      <w:r>
        <w:t>-1</w:t>
      </w:r>
      <w:r w:rsidRPr="00A2704A">
        <w:t xml:space="preserve">, </w:t>
      </w:r>
      <w:r>
        <w:rPr>
          <w:lang w:val="en-US"/>
        </w:rPr>
        <w:t>b</w:t>
      </w:r>
      <w:r>
        <w:t>-2</w:t>
      </w:r>
      <w:r w:rsidRPr="00A2704A">
        <w:t xml:space="preserve">, </w:t>
      </w:r>
      <w:r>
        <w:rPr>
          <w:lang w:val="en-US"/>
        </w:rPr>
        <w:t>c</w:t>
      </w:r>
      <w:r>
        <w:t xml:space="preserve">-3, </w:t>
      </w:r>
      <w:r>
        <w:rPr>
          <w:lang w:val="en-US"/>
        </w:rPr>
        <w:t>d</w:t>
      </w:r>
      <w:r>
        <w:t>-4</w:t>
      </w:r>
      <w:r w:rsidRPr="00A2704A">
        <w:t>.</w:t>
      </w:r>
    </w:p>
    <w:p w:rsidR="00C72E9A" w:rsidRPr="00A2704A" w:rsidRDefault="00C72E9A" w:rsidP="00165286">
      <w:pPr>
        <w:pStyle w:val="a0"/>
      </w:pPr>
      <w:r>
        <w:t>При проектировании моделей представления знаний используются подходы:</w:t>
      </w:r>
    </w:p>
    <w:p w:rsidR="00C72E9A" w:rsidRDefault="00C72E9A" w:rsidP="005540A2">
      <w:pPr>
        <w:pStyle w:val="a"/>
        <w:numPr>
          <w:ilvl w:val="0"/>
          <w:numId w:val="38"/>
        </w:numPr>
      </w:pPr>
      <w:r>
        <w:t>теоретический</w:t>
      </w:r>
    </w:p>
    <w:p w:rsidR="00C72E9A" w:rsidRDefault="00C72E9A" w:rsidP="005540A2">
      <w:pPr>
        <w:pStyle w:val="a"/>
        <w:numPr>
          <w:ilvl w:val="0"/>
          <w:numId w:val="38"/>
        </w:numPr>
      </w:pPr>
      <w:r>
        <w:t>эвристический</w:t>
      </w:r>
    </w:p>
    <w:p w:rsidR="00C72E9A" w:rsidRDefault="00C72E9A" w:rsidP="005540A2">
      <w:pPr>
        <w:pStyle w:val="a"/>
        <w:numPr>
          <w:ilvl w:val="0"/>
          <w:numId w:val="38"/>
        </w:numPr>
      </w:pPr>
      <w:r>
        <w:t>символический</w:t>
      </w:r>
    </w:p>
    <w:p w:rsidR="00C72E9A" w:rsidRDefault="00C72E9A" w:rsidP="005540A2">
      <w:pPr>
        <w:pStyle w:val="a"/>
        <w:numPr>
          <w:ilvl w:val="0"/>
          <w:numId w:val="38"/>
        </w:numPr>
      </w:pPr>
      <w:r>
        <w:t>механический</w:t>
      </w:r>
    </w:p>
    <w:p w:rsidR="00C72E9A" w:rsidRDefault="00C72E9A" w:rsidP="005540A2">
      <w:pPr>
        <w:pStyle w:val="a"/>
        <w:numPr>
          <w:ilvl w:val="0"/>
          <w:numId w:val="38"/>
        </w:numPr>
      </w:pPr>
      <w:r>
        <w:t>логический</w:t>
      </w:r>
    </w:p>
    <w:p w:rsidR="00C72E9A" w:rsidRDefault="00C72E9A" w:rsidP="00C72E9A">
      <w:pPr>
        <w:pStyle w:val="aff4"/>
      </w:pPr>
      <w:r w:rsidRPr="00FA00E2">
        <w:t>Ключ</w:t>
      </w:r>
      <w:r>
        <w:t>и</w:t>
      </w:r>
      <w:r w:rsidRPr="007D0D4C">
        <w:t>: a</w:t>
      </w:r>
      <w:r>
        <w:t>, b.</w:t>
      </w:r>
    </w:p>
    <w:p w:rsidR="00165286" w:rsidRPr="003D34EE" w:rsidRDefault="00165286" w:rsidP="00165286">
      <w:pPr>
        <w:pStyle w:val="a0"/>
      </w:pPr>
      <w:r w:rsidRPr="003D34EE">
        <w:t>Какие основные компоненты включает в себя структура экспертной системы?</w:t>
      </w:r>
    </w:p>
    <w:p w:rsidR="00165286" w:rsidRDefault="00165286" w:rsidP="005540A2">
      <w:pPr>
        <w:pStyle w:val="a"/>
        <w:numPr>
          <w:ilvl w:val="0"/>
          <w:numId w:val="11"/>
        </w:numPr>
      </w:pPr>
      <w:r w:rsidRPr="003D34EE">
        <w:t>База знаний</w:t>
      </w:r>
    </w:p>
    <w:p w:rsidR="00165286" w:rsidRDefault="00165286" w:rsidP="005540A2">
      <w:pPr>
        <w:pStyle w:val="a"/>
        <w:numPr>
          <w:ilvl w:val="0"/>
          <w:numId w:val="11"/>
        </w:numPr>
      </w:pPr>
      <w:r w:rsidRPr="003D34EE">
        <w:t>База данных</w:t>
      </w:r>
    </w:p>
    <w:p w:rsidR="00165286" w:rsidRDefault="00165286" w:rsidP="005540A2">
      <w:pPr>
        <w:pStyle w:val="a"/>
        <w:numPr>
          <w:ilvl w:val="0"/>
          <w:numId w:val="11"/>
        </w:numPr>
      </w:pPr>
      <w:r>
        <w:t>Решатель (интепретатор)</w:t>
      </w:r>
    </w:p>
    <w:p w:rsidR="00165286" w:rsidRDefault="00165286" w:rsidP="005540A2">
      <w:pPr>
        <w:pStyle w:val="a"/>
        <w:numPr>
          <w:ilvl w:val="0"/>
          <w:numId w:val="11"/>
        </w:numPr>
      </w:pPr>
      <w:r>
        <w:lastRenderedPageBreak/>
        <w:t>Компонент приобретения знаний</w:t>
      </w:r>
    </w:p>
    <w:p w:rsidR="00165286" w:rsidRDefault="00165286" w:rsidP="005540A2">
      <w:pPr>
        <w:pStyle w:val="a"/>
        <w:numPr>
          <w:ilvl w:val="0"/>
          <w:numId w:val="11"/>
        </w:numPr>
      </w:pPr>
      <w:r>
        <w:t>И</w:t>
      </w:r>
      <w:r w:rsidRPr="003D34EE">
        <w:t>нтерфейс с пользователем</w:t>
      </w:r>
    </w:p>
    <w:p w:rsidR="00165286" w:rsidRDefault="00165286" w:rsidP="005540A2">
      <w:pPr>
        <w:pStyle w:val="a"/>
        <w:numPr>
          <w:ilvl w:val="0"/>
          <w:numId w:val="11"/>
        </w:numPr>
      </w:pPr>
      <w:r>
        <w:t>Объяснительный компонент</w:t>
      </w:r>
    </w:p>
    <w:p w:rsidR="00165286" w:rsidRDefault="00165286" w:rsidP="005540A2">
      <w:pPr>
        <w:pStyle w:val="a"/>
        <w:numPr>
          <w:ilvl w:val="0"/>
          <w:numId w:val="11"/>
        </w:numPr>
      </w:pPr>
      <w:r>
        <w:t>П</w:t>
      </w:r>
      <w:r w:rsidRPr="003D34EE">
        <w:t>ользователь</w:t>
      </w:r>
    </w:p>
    <w:p w:rsidR="00165286" w:rsidRDefault="00165286" w:rsidP="005540A2">
      <w:pPr>
        <w:pStyle w:val="a"/>
        <w:numPr>
          <w:ilvl w:val="0"/>
          <w:numId w:val="11"/>
        </w:numPr>
      </w:pPr>
      <w:r>
        <w:t>Система распознавания</w:t>
      </w:r>
    </w:p>
    <w:p w:rsidR="00165286" w:rsidRPr="00735A4E" w:rsidRDefault="00165286" w:rsidP="00165286">
      <w:pPr>
        <w:pStyle w:val="aff4"/>
        <w:rPr>
          <w:lang w:val="en-US"/>
        </w:rPr>
      </w:pPr>
      <w:r w:rsidRPr="00FA00E2">
        <w:t>Ключ</w:t>
      </w:r>
      <w:r>
        <w:t>и</w:t>
      </w:r>
      <w:r w:rsidRPr="00735A4E">
        <w:rPr>
          <w:lang w:val="en-US"/>
        </w:rPr>
        <w:t xml:space="preserve">: </w:t>
      </w:r>
      <w:r w:rsidRPr="00FA00E2">
        <w:rPr>
          <w:lang w:val="en-US"/>
        </w:rPr>
        <w:t>a</w:t>
      </w:r>
      <w:r>
        <w:rPr>
          <w:lang w:val="en-US"/>
        </w:rPr>
        <w:t>, b, c, d, e, f</w:t>
      </w:r>
      <w:r w:rsidRPr="00735A4E">
        <w:rPr>
          <w:lang w:val="en-US"/>
        </w:rPr>
        <w:t>.</w:t>
      </w:r>
    </w:p>
    <w:p w:rsidR="00165286" w:rsidRPr="00165286" w:rsidRDefault="00165286" w:rsidP="00165286">
      <w:pPr>
        <w:pStyle w:val="a0"/>
      </w:pPr>
      <w:r w:rsidRPr="00165286">
        <w:t>Как называется модуль детальной структуры экспертной системы, содержащий факты и правила, описывающие свойства и отношения объектов предметной области, взаимосвязи этих свойств и отношений, а также методы и эвристики решения задач?</w:t>
      </w:r>
    </w:p>
    <w:p w:rsidR="00165286" w:rsidRDefault="00165286" w:rsidP="005540A2">
      <w:pPr>
        <w:pStyle w:val="a"/>
        <w:numPr>
          <w:ilvl w:val="0"/>
          <w:numId w:val="23"/>
        </w:numPr>
      </w:pPr>
      <w:r>
        <w:t>База знаний</w:t>
      </w:r>
    </w:p>
    <w:p w:rsidR="00165286" w:rsidRDefault="00165286" w:rsidP="005540A2">
      <w:pPr>
        <w:pStyle w:val="a"/>
        <w:numPr>
          <w:ilvl w:val="0"/>
          <w:numId w:val="23"/>
        </w:numPr>
      </w:pPr>
      <w:r>
        <w:t>Механизм логического вывода</w:t>
      </w:r>
    </w:p>
    <w:p w:rsidR="00165286" w:rsidRDefault="00165286" w:rsidP="005540A2">
      <w:pPr>
        <w:pStyle w:val="a"/>
        <w:numPr>
          <w:ilvl w:val="0"/>
          <w:numId w:val="23"/>
        </w:numPr>
      </w:pPr>
      <w:r>
        <w:t>База данных</w:t>
      </w:r>
    </w:p>
    <w:p w:rsidR="00165286" w:rsidRDefault="00165286" w:rsidP="005540A2">
      <w:pPr>
        <w:pStyle w:val="a"/>
        <w:numPr>
          <w:ilvl w:val="0"/>
          <w:numId w:val="23"/>
        </w:numPr>
      </w:pPr>
      <w:r>
        <w:t>И</w:t>
      </w:r>
      <w:r w:rsidRPr="003D34EE">
        <w:t>нтерфейс с пользователем</w:t>
      </w:r>
    </w:p>
    <w:p w:rsidR="00165286" w:rsidRPr="00FA00E2" w:rsidRDefault="00165286" w:rsidP="00165286">
      <w:pPr>
        <w:pStyle w:val="aff4"/>
      </w:pPr>
      <w:r w:rsidRPr="00FA00E2">
        <w:t xml:space="preserve">Ключ: </w:t>
      </w:r>
      <w:r w:rsidRPr="00FA00E2">
        <w:rPr>
          <w:lang w:val="en-US"/>
        </w:rPr>
        <w:t>a</w:t>
      </w:r>
      <w:r w:rsidRPr="00FA00E2">
        <w:t>.</w:t>
      </w:r>
    </w:p>
    <w:p w:rsidR="00D945FD" w:rsidRDefault="00D945FD" w:rsidP="00D945FD">
      <w:pPr>
        <w:pStyle w:val="a0"/>
      </w:pPr>
      <w:r>
        <w:t>Соотнесите понятия: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3227"/>
        <w:gridCol w:w="7194"/>
      </w:tblGrid>
      <w:tr w:rsidR="00D945FD" w:rsidRPr="00D945FD" w:rsidTr="00222C68">
        <w:tc>
          <w:tcPr>
            <w:tcW w:w="3227" w:type="dxa"/>
          </w:tcPr>
          <w:p w:rsidR="00D945FD" w:rsidRPr="00D945FD" w:rsidRDefault="00D945FD" w:rsidP="005540A2">
            <w:pPr>
              <w:pStyle w:val="a"/>
              <w:numPr>
                <w:ilvl w:val="0"/>
                <w:numId w:val="63"/>
              </w:numPr>
              <w:rPr>
                <w:rFonts w:ascii="Times New Roman" w:hAnsi="Times New Roman" w:cs="Times New Roman"/>
              </w:rPr>
            </w:pPr>
            <w:r w:rsidRPr="00D945FD">
              <w:rPr>
                <w:rFonts w:ascii="Times New Roman" w:hAnsi="Times New Roman" w:cs="Times New Roman"/>
              </w:rPr>
              <w:t xml:space="preserve">определение продукционной модели </w:t>
            </w:r>
          </w:p>
        </w:tc>
        <w:tc>
          <w:tcPr>
            <w:tcW w:w="7194" w:type="dxa"/>
          </w:tcPr>
          <w:p w:rsidR="00D945FD" w:rsidRPr="00D945FD" w:rsidRDefault="00D945FD" w:rsidP="00222C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D945FD">
              <w:rPr>
                <w:rFonts w:ascii="Times New Roman" w:hAnsi="Times New Roman" w:cs="Times New Roman"/>
              </w:rPr>
              <w:t>1. модель, основанная на правилах, позволяющая представить знания в виде предложений типа "если то действие"</w:t>
            </w:r>
          </w:p>
        </w:tc>
      </w:tr>
      <w:tr w:rsidR="00D945FD" w:rsidRPr="00D945FD" w:rsidTr="00222C68">
        <w:tc>
          <w:tcPr>
            <w:tcW w:w="3227" w:type="dxa"/>
          </w:tcPr>
          <w:p w:rsidR="00D945FD" w:rsidRPr="00D945FD" w:rsidRDefault="00D945FD" w:rsidP="005540A2">
            <w:pPr>
              <w:pStyle w:val="a"/>
              <w:numPr>
                <w:ilvl w:val="0"/>
                <w:numId w:val="36"/>
              </w:numPr>
              <w:rPr>
                <w:rFonts w:ascii="Times New Roman" w:hAnsi="Times New Roman" w:cs="Times New Roman"/>
              </w:rPr>
            </w:pPr>
            <w:r w:rsidRPr="00D945FD">
              <w:rPr>
                <w:rFonts w:ascii="Times New Roman" w:hAnsi="Times New Roman" w:cs="Times New Roman"/>
              </w:rPr>
              <w:t>понятие семантической сети</w:t>
            </w:r>
          </w:p>
        </w:tc>
        <w:tc>
          <w:tcPr>
            <w:tcW w:w="7194" w:type="dxa"/>
          </w:tcPr>
          <w:p w:rsidR="00D945FD" w:rsidRPr="00D945FD" w:rsidRDefault="00D945FD" w:rsidP="00222C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D945FD">
              <w:rPr>
                <w:rFonts w:ascii="Times New Roman" w:hAnsi="Times New Roman" w:cs="Times New Roman"/>
              </w:rPr>
              <w:t>2. ориентированный граф, вершины которого-понятия, а дуги-отношения между ними</w:t>
            </w:r>
          </w:p>
        </w:tc>
      </w:tr>
      <w:tr w:rsidR="00D945FD" w:rsidRPr="00D945FD" w:rsidTr="00222C68">
        <w:tc>
          <w:tcPr>
            <w:tcW w:w="3227" w:type="dxa"/>
          </w:tcPr>
          <w:p w:rsidR="00D945FD" w:rsidRPr="00D945FD" w:rsidRDefault="00D945FD" w:rsidP="005540A2">
            <w:pPr>
              <w:pStyle w:val="a"/>
              <w:numPr>
                <w:ilvl w:val="0"/>
                <w:numId w:val="36"/>
              </w:numPr>
              <w:rPr>
                <w:rFonts w:ascii="Times New Roman" w:hAnsi="Times New Roman" w:cs="Times New Roman"/>
              </w:rPr>
            </w:pPr>
            <w:r w:rsidRPr="00D945FD">
              <w:rPr>
                <w:rFonts w:ascii="Times New Roman" w:hAnsi="Times New Roman" w:cs="Times New Roman"/>
              </w:rPr>
              <w:t>определение формальной логической модели</w:t>
            </w:r>
          </w:p>
        </w:tc>
        <w:tc>
          <w:tcPr>
            <w:tcW w:w="7194" w:type="dxa"/>
          </w:tcPr>
          <w:p w:rsidR="00D945FD" w:rsidRPr="00D945FD" w:rsidRDefault="00D945FD" w:rsidP="00222C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D945FD">
              <w:rPr>
                <w:rFonts w:ascii="Times New Roman" w:hAnsi="Times New Roman" w:cs="Times New Roman"/>
              </w:rPr>
              <w:t>3. модели, основанные на классическом исчислении предикатов 1-го порядка</w:t>
            </w:r>
          </w:p>
        </w:tc>
      </w:tr>
      <w:tr w:rsidR="00D945FD" w:rsidRPr="00D945FD" w:rsidTr="00222C68">
        <w:tc>
          <w:tcPr>
            <w:tcW w:w="3227" w:type="dxa"/>
          </w:tcPr>
          <w:p w:rsidR="00D945FD" w:rsidRPr="00D945FD" w:rsidRDefault="00D945FD" w:rsidP="005540A2">
            <w:pPr>
              <w:pStyle w:val="a"/>
              <w:numPr>
                <w:ilvl w:val="0"/>
                <w:numId w:val="36"/>
              </w:numPr>
              <w:rPr>
                <w:rFonts w:ascii="Times New Roman" w:hAnsi="Times New Roman" w:cs="Times New Roman"/>
              </w:rPr>
            </w:pPr>
            <w:r w:rsidRPr="00D945FD">
              <w:rPr>
                <w:rFonts w:ascii="Times New Roman" w:hAnsi="Times New Roman" w:cs="Times New Roman"/>
              </w:rPr>
              <w:t>определение фрейма</w:t>
            </w:r>
          </w:p>
        </w:tc>
        <w:tc>
          <w:tcPr>
            <w:tcW w:w="7194" w:type="dxa"/>
          </w:tcPr>
          <w:p w:rsidR="00D945FD" w:rsidRPr="00D945FD" w:rsidRDefault="00D945FD" w:rsidP="00222C6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D945FD">
              <w:rPr>
                <w:rFonts w:ascii="Times New Roman" w:hAnsi="Times New Roman" w:cs="Times New Roman"/>
              </w:rPr>
              <w:t>4. абстрактный образ для представления некоего стереотипа восприятия</w:t>
            </w:r>
          </w:p>
        </w:tc>
      </w:tr>
    </w:tbl>
    <w:p w:rsidR="00D945FD" w:rsidRPr="00A2704A" w:rsidRDefault="00D945FD" w:rsidP="00D945FD">
      <w:pPr>
        <w:pStyle w:val="aff4"/>
      </w:pPr>
      <w:r w:rsidRPr="00FA00E2">
        <w:t>Ключ</w:t>
      </w:r>
      <w:r>
        <w:t>и</w:t>
      </w:r>
      <w:r w:rsidRPr="00A2704A">
        <w:t xml:space="preserve">: </w:t>
      </w:r>
      <w:r w:rsidRPr="00FA00E2">
        <w:rPr>
          <w:lang w:val="en-US"/>
        </w:rPr>
        <w:t>a</w:t>
      </w:r>
      <w:r>
        <w:t>-1</w:t>
      </w:r>
      <w:r w:rsidRPr="00A2704A">
        <w:t xml:space="preserve">, </w:t>
      </w:r>
      <w:r>
        <w:rPr>
          <w:lang w:val="en-US"/>
        </w:rPr>
        <w:t>b</w:t>
      </w:r>
      <w:r>
        <w:t>-2</w:t>
      </w:r>
      <w:r w:rsidRPr="00A2704A">
        <w:t xml:space="preserve">, </w:t>
      </w:r>
      <w:r>
        <w:rPr>
          <w:lang w:val="en-US"/>
        </w:rPr>
        <w:t>c</w:t>
      </w:r>
      <w:r>
        <w:t xml:space="preserve">-3, </w:t>
      </w:r>
      <w:r>
        <w:rPr>
          <w:lang w:val="en-US"/>
        </w:rPr>
        <w:t>d</w:t>
      </w:r>
      <w:r>
        <w:t>-4</w:t>
      </w:r>
      <w:r w:rsidRPr="00A2704A">
        <w:t>.</w:t>
      </w:r>
    </w:p>
    <w:p w:rsidR="00165286" w:rsidRDefault="00165286" w:rsidP="00C72E9A">
      <w:pPr>
        <w:pStyle w:val="aff4"/>
      </w:pPr>
    </w:p>
    <w:p w:rsidR="00165286" w:rsidRPr="00FC7586" w:rsidRDefault="00165286" w:rsidP="00165286">
      <w:pPr>
        <w:pStyle w:val="3"/>
      </w:pPr>
      <w:r w:rsidRPr="00FC7586">
        <w:t>Ключи к тестовым заданиям по компетенции «</w:t>
      </w:r>
      <w:sdt>
        <w:sdtPr>
          <w:alias w:val="код компетенции"/>
          <w:tag w:val="код компетенции"/>
          <w:id w:val="-190685594"/>
          <w:placeholder>
            <w:docPart w:val="7B817FE4B5D64A10A36A5576C74F6DA9"/>
          </w:placeholder>
          <w:text/>
        </w:sdtPr>
        <w:sdtContent>
          <w:r w:rsidRPr="00D945FD">
            <w:t>ПК-1</w:t>
          </w:r>
          <w:r w:rsidR="00D945FD" w:rsidRPr="00D945FD">
            <w:t>4</w:t>
          </w:r>
        </w:sdtContent>
      </w:sdt>
      <w:r w:rsidRPr="00FC7586">
        <w:t>»</w:t>
      </w:r>
    </w:p>
    <w:tbl>
      <w:tblPr>
        <w:tblW w:w="10348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8"/>
        <w:gridCol w:w="3226"/>
        <w:gridCol w:w="1948"/>
        <w:gridCol w:w="3226"/>
      </w:tblGrid>
      <w:tr w:rsidR="00165286" w:rsidRPr="003C1ED6" w:rsidTr="00222C68">
        <w:trPr>
          <w:trHeight w:val="865"/>
        </w:trPr>
        <w:tc>
          <w:tcPr>
            <w:tcW w:w="1948" w:type="dxa"/>
            <w:shd w:val="clear" w:color="auto" w:fill="F2F2F2" w:themeFill="background1" w:themeFillShade="F2"/>
            <w:vAlign w:val="center"/>
          </w:tcPr>
          <w:p w:rsidR="00165286" w:rsidRPr="003C1ED6" w:rsidRDefault="00165286" w:rsidP="00222C68">
            <w:pPr>
              <w:pStyle w:val="af2"/>
            </w:pPr>
            <w:r w:rsidRPr="003C1ED6">
              <w:t>№ тестового задания</w:t>
            </w:r>
          </w:p>
        </w:tc>
        <w:tc>
          <w:tcPr>
            <w:tcW w:w="3226" w:type="dxa"/>
            <w:shd w:val="clear" w:color="auto" w:fill="F2F2F2" w:themeFill="background1" w:themeFillShade="F2"/>
            <w:vAlign w:val="center"/>
          </w:tcPr>
          <w:p w:rsidR="00165286" w:rsidRPr="003C1ED6" w:rsidRDefault="00165286" w:rsidP="00222C68">
            <w:pPr>
              <w:pStyle w:val="af2"/>
            </w:pPr>
            <w:r w:rsidRPr="003C1ED6">
              <w:t>№ правильного варианта ответа (формулировка правильного варианта ответа)</w:t>
            </w:r>
          </w:p>
        </w:tc>
        <w:tc>
          <w:tcPr>
            <w:tcW w:w="1948" w:type="dxa"/>
            <w:shd w:val="clear" w:color="auto" w:fill="F2F2F2" w:themeFill="background1" w:themeFillShade="F2"/>
            <w:vAlign w:val="center"/>
          </w:tcPr>
          <w:p w:rsidR="00165286" w:rsidRPr="003C1ED6" w:rsidRDefault="00165286" w:rsidP="00222C68">
            <w:pPr>
              <w:pStyle w:val="af2"/>
            </w:pPr>
            <w:r w:rsidRPr="003C1ED6">
              <w:t>№ тестового задания</w:t>
            </w:r>
          </w:p>
        </w:tc>
        <w:tc>
          <w:tcPr>
            <w:tcW w:w="3226" w:type="dxa"/>
            <w:shd w:val="clear" w:color="auto" w:fill="F2F2F2" w:themeFill="background1" w:themeFillShade="F2"/>
            <w:vAlign w:val="center"/>
          </w:tcPr>
          <w:p w:rsidR="00165286" w:rsidRPr="003C1ED6" w:rsidRDefault="00165286" w:rsidP="00222C68">
            <w:pPr>
              <w:pStyle w:val="af2"/>
            </w:pPr>
            <w:r w:rsidRPr="003C1ED6">
              <w:t>№ правильного варианта ответа (формулировка правильного варианта ответа)</w:t>
            </w:r>
          </w:p>
        </w:tc>
      </w:tr>
      <w:tr w:rsidR="00BF253E" w:rsidRPr="003C1ED6" w:rsidTr="00222C68">
        <w:tc>
          <w:tcPr>
            <w:tcW w:w="1948" w:type="dxa"/>
            <w:shd w:val="clear" w:color="auto" w:fill="auto"/>
          </w:tcPr>
          <w:p w:rsidR="00BF253E" w:rsidRPr="003C1ED6" w:rsidRDefault="00BF253E" w:rsidP="00BF2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1.</w:t>
            </w:r>
          </w:p>
        </w:tc>
        <w:tc>
          <w:tcPr>
            <w:tcW w:w="3226" w:type="dxa"/>
            <w:shd w:val="clear" w:color="auto" w:fill="auto"/>
          </w:tcPr>
          <w:p w:rsidR="00BF253E" w:rsidRPr="003C1ED6" w:rsidRDefault="00BF253E" w:rsidP="00BF253E">
            <w:pPr>
              <w:pStyle w:val="aff"/>
            </w:pPr>
            <w:r w:rsidRPr="00FA00E2">
              <w:rPr>
                <w:lang w:val="en-US"/>
              </w:rPr>
              <w:t>a</w:t>
            </w:r>
            <w:r>
              <w:rPr>
                <w:lang w:val="en-US"/>
              </w:rPr>
              <w:t>, b, c</w:t>
            </w:r>
          </w:p>
        </w:tc>
        <w:tc>
          <w:tcPr>
            <w:tcW w:w="1948" w:type="dxa"/>
            <w:shd w:val="clear" w:color="auto" w:fill="auto"/>
          </w:tcPr>
          <w:p w:rsidR="00BF253E" w:rsidRPr="003C1ED6" w:rsidRDefault="00BF253E" w:rsidP="00BF2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11.</w:t>
            </w:r>
          </w:p>
        </w:tc>
        <w:tc>
          <w:tcPr>
            <w:tcW w:w="3226" w:type="dxa"/>
            <w:shd w:val="clear" w:color="auto" w:fill="auto"/>
          </w:tcPr>
          <w:p w:rsidR="00BF253E" w:rsidRPr="003C1ED6" w:rsidRDefault="00BF253E" w:rsidP="00BF2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lang w:val="en-US"/>
              </w:rPr>
              <w:t>a</w:t>
            </w:r>
          </w:p>
        </w:tc>
      </w:tr>
      <w:tr w:rsidR="00BF253E" w:rsidRPr="003C1ED6" w:rsidTr="00222C68">
        <w:tc>
          <w:tcPr>
            <w:tcW w:w="1948" w:type="dxa"/>
            <w:shd w:val="clear" w:color="auto" w:fill="auto"/>
          </w:tcPr>
          <w:p w:rsidR="00BF253E" w:rsidRPr="003C1ED6" w:rsidRDefault="00BF253E" w:rsidP="00BF2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2.</w:t>
            </w:r>
          </w:p>
        </w:tc>
        <w:tc>
          <w:tcPr>
            <w:tcW w:w="3226" w:type="dxa"/>
            <w:shd w:val="clear" w:color="auto" w:fill="auto"/>
          </w:tcPr>
          <w:p w:rsidR="00BF253E" w:rsidRPr="003C1ED6" w:rsidRDefault="00BF253E" w:rsidP="00BF253E">
            <w:pPr>
              <w:pStyle w:val="aff"/>
            </w:pPr>
            <w:r>
              <w:t>прямой</w:t>
            </w:r>
          </w:p>
        </w:tc>
        <w:tc>
          <w:tcPr>
            <w:tcW w:w="1948" w:type="dxa"/>
            <w:shd w:val="clear" w:color="auto" w:fill="auto"/>
          </w:tcPr>
          <w:p w:rsidR="00BF253E" w:rsidRPr="003C1ED6" w:rsidRDefault="00BF253E" w:rsidP="00BF2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12.</w:t>
            </w:r>
          </w:p>
        </w:tc>
        <w:tc>
          <w:tcPr>
            <w:tcW w:w="3226" w:type="dxa"/>
            <w:shd w:val="clear" w:color="auto" w:fill="auto"/>
          </w:tcPr>
          <w:p w:rsidR="00BF253E" w:rsidRPr="003C1ED6" w:rsidRDefault="00BF253E" w:rsidP="00BF2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A00E2">
              <w:rPr>
                <w:lang w:val="en-US"/>
              </w:rPr>
              <w:t>a</w:t>
            </w:r>
            <w:r>
              <w:rPr>
                <w:lang w:val="en-US"/>
              </w:rPr>
              <w:t>, b, c</w:t>
            </w:r>
          </w:p>
        </w:tc>
      </w:tr>
      <w:tr w:rsidR="00BF253E" w:rsidRPr="003C1ED6" w:rsidTr="00222C68">
        <w:tc>
          <w:tcPr>
            <w:tcW w:w="1948" w:type="dxa"/>
            <w:shd w:val="clear" w:color="auto" w:fill="auto"/>
          </w:tcPr>
          <w:p w:rsidR="00BF253E" w:rsidRPr="003C1ED6" w:rsidRDefault="00BF253E" w:rsidP="00BF2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3.</w:t>
            </w:r>
          </w:p>
        </w:tc>
        <w:tc>
          <w:tcPr>
            <w:tcW w:w="3226" w:type="dxa"/>
            <w:shd w:val="clear" w:color="auto" w:fill="auto"/>
          </w:tcPr>
          <w:p w:rsidR="00BF253E" w:rsidRPr="003C1ED6" w:rsidRDefault="00BF253E" w:rsidP="00BF253E">
            <w:pPr>
              <w:pStyle w:val="aff"/>
            </w:pPr>
            <w:r w:rsidRPr="00FA00E2">
              <w:rPr>
                <w:lang w:val="en-US"/>
              </w:rPr>
              <w:t>a</w:t>
            </w:r>
            <w:r>
              <w:t>-1</w:t>
            </w:r>
            <w:r w:rsidRPr="00A2704A">
              <w:t xml:space="preserve">, </w:t>
            </w:r>
            <w:r>
              <w:rPr>
                <w:lang w:val="en-US"/>
              </w:rPr>
              <w:t>b</w:t>
            </w:r>
            <w:r>
              <w:t>-2</w:t>
            </w:r>
            <w:r w:rsidRPr="00A2704A">
              <w:t xml:space="preserve">, </w:t>
            </w:r>
            <w:r>
              <w:rPr>
                <w:lang w:val="en-US"/>
              </w:rPr>
              <w:t>c</w:t>
            </w:r>
            <w:r>
              <w:t>-3</w:t>
            </w:r>
          </w:p>
        </w:tc>
        <w:tc>
          <w:tcPr>
            <w:tcW w:w="1948" w:type="dxa"/>
            <w:shd w:val="clear" w:color="auto" w:fill="auto"/>
          </w:tcPr>
          <w:p w:rsidR="00BF253E" w:rsidRPr="003C1ED6" w:rsidRDefault="00BF253E" w:rsidP="00BF2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13.</w:t>
            </w:r>
          </w:p>
        </w:tc>
        <w:tc>
          <w:tcPr>
            <w:tcW w:w="3226" w:type="dxa"/>
            <w:shd w:val="clear" w:color="auto" w:fill="auto"/>
          </w:tcPr>
          <w:p w:rsidR="00BF253E" w:rsidRPr="003C1ED6" w:rsidRDefault="00BF253E" w:rsidP="00BF2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A00E2">
              <w:rPr>
                <w:lang w:val="en-US"/>
              </w:rPr>
              <w:t>a</w:t>
            </w:r>
            <w:r>
              <w:rPr>
                <w:lang w:val="en-US"/>
              </w:rPr>
              <w:t>, b</w:t>
            </w:r>
          </w:p>
        </w:tc>
      </w:tr>
      <w:tr w:rsidR="00BF253E" w:rsidRPr="003C1ED6" w:rsidTr="00222C68">
        <w:tc>
          <w:tcPr>
            <w:tcW w:w="1948" w:type="dxa"/>
            <w:shd w:val="clear" w:color="auto" w:fill="auto"/>
          </w:tcPr>
          <w:p w:rsidR="00BF253E" w:rsidRPr="003C1ED6" w:rsidRDefault="00BF253E" w:rsidP="00BF2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4.</w:t>
            </w:r>
          </w:p>
        </w:tc>
        <w:tc>
          <w:tcPr>
            <w:tcW w:w="3226" w:type="dxa"/>
            <w:shd w:val="clear" w:color="auto" w:fill="auto"/>
          </w:tcPr>
          <w:p w:rsidR="00BF253E" w:rsidRPr="003C1ED6" w:rsidRDefault="00BF253E" w:rsidP="00BF253E">
            <w:pPr>
              <w:pStyle w:val="aff"/>
            </w:pPr>
            <w:r w:rsidRPr="00FA00E2">
              <w:rPr>
                <w:lang w:val="en-US"/>
              </w:rPr>
              <w:t>a</w:t>
            </w:r>
            <w:r>
              <w:rPr>
                <w:lang w:val="en-US"/>
              </w:rPr>
              <w:t>, b, c</w:t>
            </w:r>
          </w:p>
        </w:tc>
        <w:tc>
          <w:tcPr>
            <w:tcW w:w="1948" w:type="dxa"/>
            <w:shd w:val="clear" w:color="auto" w:fill="auto"/>
          </w:tcPr>
          <w:p w:rsidR="00BF253E" w:rsidRPr="003C1ED6" w:rsidRDefault="00BF253E" w:rsidP="00BF2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14.</w:t>
            </w:r>
          </w:p>
        </w:tc>
        <w:tc>
          <w:tcPr>
            <w:tcW w:w="3226" w:type="dxa"/>
            <w:shd w:val="clear" w:color="auto" w:fill="auto"/>
          </w:tcPr>
          <w:p w:rsidR="00BF253E" w:rsidRPr="003C1ED6" w:rsidRDefault="00BF253E" w:rsidP="00BF2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Способность к обучению</w:t>
            </w:r>
          </w:p>
        </w:tc>
      </w:tr>
      <w:tr w:rsidR="00BF253E" w:rsidRPr="003C1ED6" w:rsidTr="00222C68">
        <w:tc>
          <w:tcPr>
            <w:tcW w:w="1948" w:type="dxa"/>
            <w:shd w:val="clear" w:color="auto" w:fill="auto"/>
          </w:tcPr>
          <w:p w:rsidR="00BF253E" w:rsidRPr="003C1ED6" w:rsidRDefault="00BF253E" w:rsidP="00BF2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5.</w:t>
            </w:r>
          </w:p>
        </w:tc>
        <w:tc>
          <w:tcPr>
            <w:tcW w:w="3226" w:type="dxa"/>
            <w:shd w:val="clear" w:color="auto" w:fill="auto"/>
          </w:tcPr>
          <w:p w:rsidR="00BF253E" w:rsidRPr="003C1ED6" w:rsidRDefault="00BF253E" w:rsidP="00BF253E">
            <w:pPr>
              <w:pStyle w:val="aff"/>
            </w:pPr>
            <w:r>
              <w:t>Экспертн*</w:t>
            </w:r>
          </w:p>
        </w:tc>
        <w:tc>
          <w:tcPr>
            <w:tcW w:w="1948" w:type="dxa"/>
            <w:shd w:val="clear" w:color="auto" w:fill="auto"/>
          </w:tcPr>
          <w:p w:rsidR="00BF253E" w:rsidRPr="003C1ED6" w:rsidRDefault="00BF253E" w:rsidP="00BF2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15.</w:t>
            </w:r>
          </w:p>
        </w:tc>
        <w:tc>
          <w:tcPr>
            <w:tcW w:w="3226" w:type="dxa"/>
            <w:shd w:val="clear" w:color="auto" w:fill="auto"/>
          </w:tcPr>
          <w:p w:rsidR="00BF253E" w:rsidRPr="003C1ED6" w:rsidRDefault="00BF253E" w:rsidP="00BF2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lang w:val="en-US"/>
              </w:rPr>
              <w:t>a</w:t>
            </w:r>
          </w:p>
        </w:tc>
      </w:tr>
      <w:tr w:rsidR="00BF253E" w:rsidRPr="003C1ED6" w:rsidTr="00222C68">
        <w:tc>
          <w:tcPr>
            <w:tcW w:w="1948" w:type="dxa"/>
            <w:shd w:val="clear" w:color="auto" w:fill="auto"/>
          </w:tcPr>
          <w:p w:rsidR="00BF253E" w:rsidRPr="003C1ED6" w:rsidRDefault="00BF253E" w:rsidP="00BF2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6.</w:t>
            </w:r>
          </w:p>
        </w:tc>
        <w:tc>
          <w:tcPr>
            <w:tcW w:w="3226" w:type="dxa"/>
            <w:shd w:val="clear" w:color="auto" w:fill="auto"/>
          </w:tcPr>
          <w:p w:rsidR="00BF253E" w:rsidRPr="003C1ED6" w:rsidRDefault="00BF253E" w:rsidP="00BF253E">
            <w:pPr>
              <w:pStyle w:val="aff"/>
            </w:pPr>
            <w:r w:rsidRPr="00FA00E2">
              <w:rPr>
                <w:lang w:val="en-US"/>
              </w:rPr>
              <w:t>a</w:t>
            </w:r>
            <w:r>
              <w:rPr>
                <w:lang w:val="en-US"/>
              </w:rPr>
              <w:t>, b, c, d, e</w:t>
            </w:r>
          </w:p>
        </w:tc>
        <w:tc>
          <w:tcPr>
            <w:tcW w:w="1948" w:type="dxa"/>
            <w:shd w:val="clear" w:color="auto" w:fill="auto"/>
          </w:tcPr>
          <w:p w:rsidR="00BF253E" w:rsidRPr="003C1ED6" w:rsidRDefault="00BF253E" w:rsidP="00BF2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16.</w:t>
            </w:r>
          </w:p>
        </w:tc>
        <w:tc>
          <w:tcPr>
            <w:tcW w:w="3226" w:type="dxa"/>
            <w:shd w:val="clear" w:color="auto" w:fill="auto"/>
          </w:tcPr>
          <w:p w:rsidR="00BF253E" w:rsidRPr="003C1ED6" w:rsidRDefault="00BF253E" w:rsidP="00BF253E">
            <w:pPr>
              <w:pStyle w:val="aff"/>
            </w:pPr>
            <w:r w:rsidRPr="00FA00E2">
              <w:rPr>
                <w:lang w:val="en-US"/>
              </w:rPr>
              <w:t>a</w:t>
            </w:r>
            <w:r>
              <w:t>-1</w:t>
            </w:r>
            <w:r w:rsidRPr="00A2704A">
              <w:t xml:space="preserve">, </w:t>
            </w:r>
            <w:r>
              <w:rPr>
                <w:lang w:val="en-US"/>
              </w:rPr>
              <w:t>b</w:t>
            </w:r>
            <w:r>
              <w:t>-2</w:t>
            </w:r>
            <w:r w:rsidRPr="00A2704A">
              <w:t xml:space="preserve">, </w:t>
            </w:r>
            <w:r>
              <w:rPr>
                <w:lang w:val="en-US"/>
              </w:rPr>
              <w:t>c</w:t>
            </w:r>
            <w:r>
              <w:t xml:space="preserve">-3, </w:t>
            </w:r>
            <w:r>
              <w:rPr>
                <w:lang w:val="en-US"/>
              </w:rPr>
              <w:t>d</w:t>
            </w:r>
            <w:r>
              <w:t>-4</w:t>
            </w:r>
          </w:p>
        </w:tc>
      </w:tr>
      <w:tr w:rsidR="00BF253E" w:rsidRPr="003C1ED6" w:rsidTr="00222C68">
        <w:tc>
          <w:tcPr>
            <w:tcW w:w="1948" w:type="dxa"/>
            <w:shd w:val="clear" w:color="auto" w:fill="auto"/>
          </w:tcPr>
          <w:p w:rsidR="00BF253E" w:rsidRPr="003C1ED6" w:rsidRDefault="00BF253E" w:rsidP="00BF2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7.</w:t>
            </w:r>
          </w:p>
        </w:tc>
        <w:tc>
          <w:tcPr>
            <w:tcW w:w="3226" w:type="dxa"/>
            <w:shd w:val="clear" w:color="auto" w:fill="auto"/>
          </w:tcPr>
          <w:p w:rsidR="00BF253E" w:rsidRPr="00BF253E" w:rsidRDefault="00BF253E" w:rsidP="00BF253E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BF253E" w:rsidRPr="003C1ED6" w:rsidRDefault="00BF253E" w:rsidP="00BF2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17.</w:t>
            </w:r>
          </w:p>
        </w:tc>
        <w:tc>
          <w:tcPr>
            <w:tcW w:w="3226" w:type="dxa"/>
            <w:shd w:val="clear" w:color="auto" w:fill="auto"/>
          </w:tcPr>
          <w:p w:rsidR="00BF253E" w:rsidRPr="003C1ED6" w:rsidRDefault="00BF253E" w:rsidP="00BF253E">
            <w:pPr>
              <w:pStyle w:val="aff"/>
            </w:pPr>
            <w:r w:rsidRPr="007D0D4C">
              <w:t>a</w:t>
            </w:r>
            <w:r>
              <w:t>, b</w:t>
            </w:r>
          </w:p>
        </w:tc>
      </w:tr>
      <w:tr w:rsidR="00BF253E" w:rsidRPr="003C1ED6" w:rsidTr="00222C68">
        <w:tc>
          <w:tcPr>
            <w:tcW w:w="1948" w:type="dxa"/>
            <w:shd w:val="clear" w:color="auto" w:fill="auto"/>
          </w:tcPr>
          <w:p w:rsidR="00BF253E" w:rsidRPr="003C1ED6" w:rsidRDefault="00BF253E" w:rsidP="00BF2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8.</w:t>
            </w:r>
          </w:p>
        </w:tc>
        <w:tc>
          <w:tcPr>
            <w:tcW w:w="3226" w:type="dxa"/>
            <w:shd w:val="clear" w:color="auto" w:fill="auto"/>
          </w:tcPr>
          <w:p w:rsidR="00BF253E" w:rsidRPr="003C1ED6" w:rsidRDefault="00BF253E" w:rsidP="00BF253E">
            <w:pPr>
              <w:pStyle w:val="aff"/>
            </w:pPr>
            <w:r>
              <w:rPr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BF253E" w:rsidRPr="003C1ED6" w:rsidRDefault="00BF253E" w:rsidP="00BF2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18.</w:t>
            </w:r>
          </w:p>
        </w:tc>
        <w:tc>
          <w:tcPr>
            <w:tcW w:w="3226" w:type="dxa"/>
            <w:shd w:val="clear" w:color="auto" w:fill="auto"/>
          </w:tcPr>
          <w:p w:rsidR="00BF253E" w:rsidRPr="003C1ED6" w:rsidRDefault="00BF253E" w:rsidP="00BF253E">
            <w:pPr>
              <w:pStyle w:val="aff"/>
            </w:pPr>
            <w:r w:rsidRPr="00FA00E2">
              <w:rPr>
                <w:lang w:val="en-US"/>
              </w:rPr>
              <w:t>a</w:t>
            </w:r>
            <w:r>
              <w:rPr>
                <w:lang w:val="en-US"/>
              </w:rPr>
              <w:t>, b, c, d, e, f</w:t>
            </w:r>
          </w:p>
        </w:tc>
      </w:tr>
      <w:tr w:rsidR="00BF253E" w:rsidRPr="003C1ED6" w:rsidTr="00222C68">
        <w:tc>
          <w:tcPr>
            <w:tcW w:w="1948" w:type="dxa"/>
            <w:shd w:val="clear" w:color="auto" w:fill="auto"/>
          </w:tcPr>
          <w:p w:rsidR="00BF253E" w:rsidRPr="003C1ED6" w:rsidRDefault="00BF253E" w:rsidP="00BF2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9.</w:t>
            </w:r>
          </w:p>
        </w:tc>
        <w:tc>
          <w:tcPr>
            <w:tcW w:w="3226" w:type="dxa"/>
            <w:shd w:val="clear" w:color="auto" w:fill="auto"/>
          </w:tcPr>
          <w:p w:rsidR="00BF253E" w:rsidRPr="003C1ED6" w:rsidRDefault="00BF253E" w:rsidP="00BF253E">
            <w:pPr>
              <w:pStyle w:val="aff"/>
            </w:pPr>
            <w:r>
              <w:rPr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BF253E" w:rsidRPr="003C1ED6" w:rsidRDefault="00BF253E" w:rsidP="00BF2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19.</w:t>
            </w:r>
          </w:p>
        </w:tc>
        <w:tc>
          <w:tcPr>
            <w:tcW w:w="3226" w:type="dxa"/>
            <w:shd w:val="clear" w:color="auto" w:fill="auto"/>
          </w:tcPr>
          <w:p w:rsidR="00BF253E" w:rsidRPr="003C1ED6" w:rsidRDefault="00BF253E" w:rsidP="00BF253E">
            <w:pPr>
              <w:pStyle w:val="aff"/>
            </w:pPr>
            <w:r>
              <w:rPr>
                <w:lang w:val="en-US"/>
              </w:rPr>
              <w:t>a</w:t>
            </w:r>
          </w:p>
        </w:tc>
      </w:tr>
      <w:tr w:rsidR="00BF253E" w:rsidRPr="003C1ED6" w:rsidTr="00222C68">
        <w:tc>
          <w:tcPr>
            <w:tcW w:w="1948" w:type="dxa"/>
            <w:shd w:val="clear" w:color="auto" w:fill="auto"/>
          </w:tcPr>
          <w:p w:rsidR="00BF253E" w:rsidRPr="003C1ED6" w:rsidRDefault="00BF253E" w:rsidP="00BF2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10.</w:t>
            </w:r>
          </w:p>
        </w:tc>
        <w:tc>
          <w:tcPr>
            <w:tcW w:w="3226" w:type="dxa"/>
            <w:shd w:val="clear" w:color="auto" w:fill="auto"/>
          </w:tcPr>
          <w:p w:rsidR="00BF253E" w:rsidRPr="003C1ED6" w:rsidRDefault="00BF253E" w:rsidP="00BF253E">
            <w:pPr>
              <w:pStyle w:val="aff"/>
            </w:pPr>
            <w:r>
              <w:rPr>
                <w:lang w:val="en-US"/>
              </w:rPr>
              <w:t>a</w:t>
            </w:r>
          </w:p>
        </w:tc>
        <w:tc>
          <w:tcPr>
            <w:tcW w:w="1948" w:type="dxa"/>
            <w:shd w:val="clear" w:color="auto" w:fill="auto"/>
          </w:tcPr>
          <w:p w:rsidR="00BF253E" w:rsidRPr="003C1ED6" w:rsidRDefault="00BF253E" w:rsidP="00BF25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20.</w:t>
            </w:r>
          </w:p>
        </w:tc>
        <w:tc>
          <w:tcPr>
            <w:tcW w:w="3226" w:type="dxa"/>
            <w:shd w:val="clear" w:color="auto" w:fill="auto"/>
          </w:tcPr>
          <w:p w:rsidR="00BF253E" w:rsidRPr="003C1ED6" w:rsidRDefault="00BF253E" w:rsidP="00BF253E">
            <w:pPr>
              <w:pStyle w:val="aff"/>
            </w:pPr>
            <w:r w:rsidRPr="00FA00E2">
              <w:rPr>
                <w:lang w:val="en-US"/>
              </w:rPr>
              <w:t>a</w:t>
            </w:r>
            <w:r>
              <w:t>-1</w:t>
            </w:r>
            <w:r w:rsidRPr="00A2704A">
              <w:t xml:space="preserve">, </w:t>
            </w:r>
            <w:r>
              <w:rPr>
                <w:lang w:val="en-US"/>
              </w:rPr>
              <w:t>b</w:t>
            </w:r>
            <w:r>
              <w:t>-2</w:t>
            </w:r>
            <w:r w:rsidRPr="00A2704A">
              <w:t xml:space="preserve">, </w:t>
            </w:r>
            <w:r>
              <w:rPr>
                <w:lang w:val="en-US"/>
              </w:rPr>
              <w:t>c</w:t>
            </w:r>
            <w:r>
              <w:t xml:space="preserve">-3, </w:t>
            </w:r>
            <w:r>
              <w:rPr>
                <w:lang w:val="en-US"/>
              </w:rPr>
              <w:t>d</w:t>
            </w:r>
            <w:r>
              <w:t>-4</w:t>
            </w:r>
          </w:p>
        </w:tc>
      </w:tr>
    </w:tbl>
    <w:p w:rsidR="00250301" w:rsidRPr="00C72E9A" w:rsidRDefault="00250301" w:rsidP="00D15ACE">
      <w:pPr>
        <w:pStyle w:val="af4"/>
        <w:rPr>
          <w:lang w:val="en-US"/>
        </w:rPr>
      </w:pPr>
    </w:p>
    <w:sectPr w:rsidR="00250301" w:rsidRPr="00C72E9A" w:rsidSect="0084169A">
      <w:footerReference w:type="default" r:id="rId8"/>
      <w:pgSz w:w="11906" w:h="16838"/>
      <w:pgMar w:top="1077" w:right="567" w:bottom="1134" w:left="1134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0A2" w:rsidRDefault="005540A2" w:rsidP="00D15ACE">
      <w:r>
        <w:separator/>
      </w:r>
    </w:p>
  </w:endnote>
  <w:endnote w:type="continuationSeparator" w:id="0">
    <w:p w:rsidR="005540A2" w:rsidRDefault="005540A2" w:rsidP="00D15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1639021"/>
      <w:docPartObj>
        <w:docPartGallery w:val="Page Numbers (Bottom of Page)"/>
        <w:docPartUnique/>
      </w:docPartObj>
    </w:sdtPr>
    <w:sdtContent>
      <w:p w:rsidR="009A6FB2" w:rsidRDefault="009A6FB2" w:rsidP="0089694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51F7">
          <w:rPr>
            <w:noProof/>
          </w:rPr>
          <w:t>12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0A2" w:rsidRDefault="005540A2" w:rsidP="00D15ACE">
      <w:r>
        <w:separator/>
      </w:r>
    </w:p>
  </w:footnote>
  <w:footnote w:type="continuationSeparator" w:id="0">
    <w:p w:rsidR="005540A2" w:rsidRDefault="005540A2" w:rsidP="00D15ACE">
      <w:r>
        <w:continuationSeparator/>
      </w:r>
    </w:p>
  </w:footnote>
  <w:footnote w:id="1">
    <w:p w:rsidR="009A6FB2" w:rsidRDefault="009A6FB2" w:rsidP="00DA10DC">
      <w:pPr>
        <w:pStyle w:val="aa"/>
      </w:pPr>
      <w:r w:rsidRPr="00EE47EA">
        <w:rPr>
          <w:rStyle w:val="ac"/>
          <w:sz w:val="22"/>
        </w:rPr>
        <w:footnoteRef/>
      </w:r>
      <w:r w:rsidRPr="00EE47EA">
        <w:rPr>
          <w:sz w:val="22"/>
        </w:rPr>
        <w:t xml:space="preserve"> Если дисциплина направлена на формирование</w:t>
      </w:r>
      <w:r>
        <w:rPr>
          <w:sz w:val="22"/>
        </w:rPr>
        <w:t xml:space="preserve"> </w:t>
      </w:r>
      <w:r w:rsidRPr="00EE47EA">
        <w:rPr>
          <w:sz w:val="22"/>
        </w:rPr>
        <w:t>нескольких компетенций, к каждой из них необходимо разработать ТЗОЗ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08B4"/>
    <w:multiLevelType w:val="multilevel"/>
    <w:tmpl w:val="68FA99E2"/>
    <w:lvl w:ilvl="0">
      <w:start w:val="1"/>
      <w:numFmt w:val="decimal"/>
      <w:pStyle w:val="1"/>
      <w:lvlText w:val="%1."/>
      <w:lvlJc w:val="left"/>
      <w:pPr>
        <w:ind w:left="851" w:hanging="284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none"/>
      <w:lvlText w:val=""/>
      <w:lvlJc w:val="center"/>
      <w:pPr>
        <w:ind w:left="0" w:firstLine="288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29A0482"/>
    <w:multiLevelType w:val="hybridMultilevel"/>
    <w:tmpl w:val="ECF4FDB8"/>
    <w:lvl w:ilvl="0" w:tplc="0522609E">
      <w:start w:val="1"/>
      <w:numFmt w:val="decimal"/>
      <w:pStyle w:val="NormNum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994521F"/>
    <w:multiLevelType w:val="multilevel"/>
    <w:tmpl w:val="1EDAD586"/>
    <w:lvl w:ilvl="0">
      <w:start w:val="1"/>
      <w:numFmt w:val="lowerLetter"/>
      <w:pStyle w:val="a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DE3682E"/>
    <w:multiLevelType w:val="hybridMultilevel"/>
    <w:tmpl w:val="D0F00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7F77A9"/>
    <w:multiLevelType w:val="hybridMultilevel"/>
    <w:tmpl w:val="721C0AD2"/>
    <w:lvl w:ilvl="0" w:tplc="8C54F620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6">
    <w:abstractNumId w:val="4"/>
  </w:num>
  <w:num w:numId="57">
    <w:abstractNumId w:val="4"/>
    <w:lvlOverride w:ilvl="0">
      <w:startOverride w:val="1"/>
    </w:lvlOverride>
  </w:num>
  <w:num w:numId="58">
    <w:abstractNumId w:val="4"/>
    <w:lvlOverride w:ilvl="0">
      <w:startOverride w:val="1"/>
    </w:lvlOverride>
  </w:num>
  <w:num w:numId="5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D5F"/>
    <w:rsid w:val="00000BDD"/>
    <w:rsid w:val="00014E7F"/>
    <w:rsid w:val="00032AFE"/>
    <w:rsid w:val="0004616B"/>
    <w:rsid w:val="000909A8"/>
    <w:rsid w:val="000A1000"/>
    <w:rsid w:val="000A2BCC"/>
    <w:rsid w:val="000A5711"/>
    <w:rsid w:val="000B4CF0"/>
    <w:rsid w:val="000B6920"/>
    <w:rsid w:val="000D4FA4"/>
    <w:rsid w:val="000E298A"/>
    <w:rsid w:val="000F2D78"/>
    <w:rsid w:val="00112D93"/>
    <w:rsid w:val="00115F97"/>
    <w:rsid w:val="00123C23"/>
    <w:rsid w:val="00131378"/>
    <w:rsid w:val="00165286"/>
    <w:rsid w:val="00180A7D"/>
    <w:rsid w:val="001851CB"/>
    <w:rsid w:val="001B6CA1"/>
    <w:rsid w:val="001C53E1"/>
    <w:rsid w:val="001C7CC4"/>
    <w:rsid w:val="001E4106"/>
    <w:rsid w:val="0022779E"/>
    <w:rsid w:val="00250301"/>
    <w:rsid w:val="00254869"/>
    <w:rsid w:val="002617EA"/>
    <w:rsid w:val="00275D17"/>
    <w:rsid w:val="0029370C"/>
    <w:rsid w:val="002A293A"/>
    <w:rsid w:val="002A6317"/>
    <w:rsid w:val="002B7871"/>
    <w:rsid w:val="002D51F7"/>
    <w:rsid w:val="00302861"/>
    <w:rsid w:val="003426CE"/>
    <w:rsid w:val="003920D0"/>
    <w:rsid w:val="00396A6C"/>
    <w:rsid w:val="003B4107"/>
    <w:rsid w:val="003D11D7"/>
    <w:rsid w:val="003D34EE"/>
    <w:rsid w:val="003F4F14"/>
    <w:rsid w:val="004011FE"/>
    <w:rsid w:val="00414094"/>
    <w:rsid w:val="00420045"/>
    <w:rsid w:val="00451A07"/>
    <w:rsid w:val="0045302A"/>
    <w:rsid w:val="00475104"/>
    <w:rsid w:val="004C1298"/>
    <w:rsid w:val="004C717D"/>
    <w:rsid w:val="004D00C9"/>
    <w:rsid w:val="004D182D"/>
    <w:rsid w:val="005050F9"/>
    <w:rsid w:val="00525BB1"/>
    <w:rsid w:val="005540A2"/>
    <w:rsid w:val="005625DB"/>
    <w:rsid w:val="005704A0"/>
    <w:rsid w:val="00580FB1"/>
    <w:rsid w:val="005853E4"/>
    <w:rsid w:val="005D1285"/>
    <w:rsid w:val="00671281"/>
    <w:rsid w:val="00695730"/>
    <w:rsid w:val="006B2628"/>
    <w:rsid w:val="006B72F2"/>
    <w:rsid w:val="006D261D"/>
    <w:rsid w:val="006E46C0"/>
    <w:rsid w:val="006E59C3"/>
    <w:rsid w:val="006E5B20"/>
    <w:rsid w:val="00735A4E"/>
    <w:rsid w:val="007453C5"/>
    <w:rsid w:val="00747A8B"/>
    <w:rsid w:val="007539BC"/>
    <w:rsid w:val="0075752A"/>
    <w:rsid w:val="00766DD5"/>
    <w:rsid w:val="007876BA"/>
    <w:rsid w:val="007A1BDA"/>
    <w:rsid w:val="007B0F99"/>
    <w:rsid w:val="007D0D4C"/>
    <w:rsid w:val="007D19A5"/>
    <w:rsid w:val="008057BC"/>
    <w:rsid w:val="008065F9"/>
    <w:rsid w:val="00817688"/>
    <w:rsid w:val="00820D81"/>
    <w:rsid w:val="008247B9"/>
    <w:rsid w:val="008255CD"/>
    <w:rsid w:val="0083387D"/>
    <w:rsid w:val="008349F5"/>
    <w:rsid w:val="0084169A"/>
    <w:rsid w:val="00843637"/>
    <w:rsid w:val="008458CF"/>
    <w:rsid w:val="00863D9D"/>
    <w:rsid w:val="008725A5"/>
    <w:rsid w:val="008755CD"/>
    <w:rsid w:val="0087663C"/>
    <w:rsid w:val="008935C3"/>
    <w:rsid w:val="00896940"/>
    <w:rsid w:val="008E314E"/>
    <w:rsid w:val="008F3703"/>
    <w:rsid w:val="009055C8"/>
    <w:rsid w:val="0092187D"/>
    <w:rsid w:val="00931B75"/>
    <w:rsid w:val="00943D21"/>
    <w:rsid w:val="0094464B"/>
    <w:rsid w:val="00980CD7"/>
    <w:rsid w:val="00986A65"/>
    <w:rsid w:val="009A6CA1"/>
    <w:rsid w:val="009A6FB2"/>
    <w:rsid w:val="009B7BBA"/>
    <w:rsid w:val="009C0146"/>
    <w:rsid w:val="009C7D6C"/>
    <w:rsid w:val="009E74C7"/>
    <w:rsid w:val="009F31A9"/>
    <w:rsid w:val="009F393B"/>
    <w:rsid w:val="00A20EE5"/>
    <w:rsid w:val="00A252F7"/>
    <w:rsid w:val="00A2704A"/>
    <w:rsid w:val="00A6390F"/>
    <w:rsid w:val="00A64D97"/>
    <w:rsid w:val="00A76632"/>
    <w:rsid w:val="00A8170A"/>
    <w:rsid w:val="00A81C26"/>
    <w:rsid w:val="00A86657"/>
    <w:rsid w:val="00A93430"/>
    <w:rsid w:val="00A9642A"/>
    <w:rsid w:val="00AA31EB"/>
    <w:rsid w:val="00AA6345"/>
    <w:rsid w:val="00AA7D82"/>
    <w:rsid w:val="00AE0D5F"/>
    <w:rsid w:val="00AF3AA9"/>
    <w:rsid w:val="00B11A47"/>
    <w:rsid w:val="00B134AB"/>
    <w:rsid w:val="00B2457E"/>
    <w:rsid w:val="00B34B46"/>
    <w:rsid w:val="00B35076"/>
    <w:rsid w:val="00B35A96"/>
    <w:rsid w:val="00B5584A"/>
    <w:rsid w:val="00B73207"/>
    <w:rsid w:val="00BF253E"/>
    <w:rsid w:val="00C5530F"/>
    <w:rsid w:val="00C72E9A"/>
    <w:rsid w:val="00C77F3B"/>
    <w:rsid w:val="00CA7476"/>
    <w:rsid w:val="00CC7D5F"/>
    <w:rsid w:val="00CD2E13"/>
    <w:rsid w:val="00CE2E15"/>
    <w:rsid w:val="00CE68C4"/>
    <w:rsid w:val="00CE7EB5"/>
    <w:rsid w:val="00D04A09"/>
    <w:rsid w:val="00D07E99"/>
    <w:rsid w:val="00D15ACE"/>
    <w:rsid w:val="00D22840"/>
    <w:rsid w:val="00D231DB"/>
    <w:rsid w:val="00D24066"/>
    <w:rsid w:val="00D945FD"/>
    <w:rsid w:val="00DA10DC"/>
    <w:rsid w:val="00DA1B6D"/>
    <w:rsid w:val="00DB0A87"/>
    <w:rsid w:val="00E00152"/>
    <w:rsid w:val="00E05AD4"/>
    <w:rsid w:val="00E06731"/>
    <w:rsid w:val="00E074DB"/>
    <w:rsid w:val="00E53181"/>
    <w:rsid w:val="00E70BF5"/>
    <w:rsid w:val="00E84C60"/>
    <w:rsid w:val="00EC1672"/>
    <w:rsid w:val="00EF594B"/>
    <w:rsid w:val="00F050FA"/>
    <w:rsid w:val="00F27FFB"/>
    <w:rsid w:val="00F31E8E"/>
    <w:rsid w:val="00F42494"/>
    <w:rsid w:val="00F4382D"/>
    <w:rsid w:val="00F4413D"/>
    <w:rsid w:val="00F45791"/>
    <w:rsid w:val="00F96B0E"/>
    <w:rsid w:val="00FA00E2"/>
    <w:rsid w:val="00FA2429"/>
    <w:rsid w:val="00FA65B9"/>
    <w:rsid w:val="00FB2A1A"/>
    <w:rsid w:val="00FB3278"/>
    <w:rsid w:val="00FC7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47C988"/>
  <w15:docId w15:val="{9D36E01D-9D02-4B9F-B40F-1DE493F52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15ACE"/>
    <w:rPr>
      <w:rFonts w:eastAsiaTheme="minorHAnsi"/>
      <w:sz w:val="24"/>
      <w:szCs w:val="24"/>
      <w:lang w:eastAsia="en-US"/>
    </w:rPr>
  </w:style>
  <w:style w:type="paragraph" w:styleId="1">
    <w:name w:val="heading 1"/>
    <w:basedOn w:val="a1"/>
    <w:next w:val="a1"/>
    <w:link w:val="10"/>
    <w:qFormat/>
    <w:rsid w:val="00F4413D"/>
    <w:pPr>
      <w:keepNext/>
      <w:keepLines/>
      <w:numPr>
        <w:numId w:val="1"/>
      </w:numPr>
      <w:suppressAutoHyphens/>
      <w:spacing w:before="240" w:after="120"/>
      <w:contextualSpacing/>
      <w:outlineLvl w:val="0"/>
    </w:pPr>
    <w:rPr>
      <w:b/>
      <w:bCs/>
      <w:sz w:val="28"/>
      <w:szCs w:val="28"/>
      <w:lang w:eastAsia="ar-SA"/>
    </w:rPr>
  </w:style>
  <w:style w:type="paragraph" w:styleId="2">
    <w:name w:val="heading 2"/>
    <w:basedOn w:val="a1"/>
    <w:next w:val="a1"/>
    <w:link w:val="20"/>
    <w:uiPriority w:val="99"/>
    <w:qFormat/>
    <w:rsid w:val="008349F5"/>
    <w:pPr>
      <w:keepNext/>
      <w:keepLines/>
      <w:numPr>
        <w:ilvl w:val="1"/>
        <w:numId w:val="1"/>
      </w:numPr>
      <w:suppressAutoHyphens/>
      <w:spacing w:before="240" w:after="60"/>
      <w:outlineLvl w:val="1"/>
    </w:pPr>
    <w:rPr>
      <w:b/>
      <w:iCs/>
      <w:sz w:val="26"/>
      <w:szCs w:val="26"/>
      <w:lang w:eastAsia="ar-SA"/>
    </w:rPr>
  </w:style>
  <w:style w:type="paragraph" w:styleId="3">
    <w:name w:val="heading 3"/>
    <w:basedOn w:val="a1"/>
    <w:next w:val="a1"/>
    <w:link w:val="30"/>
    <w:unhideWhenUsed/>
    <w:qFormat/>
    <w:rsid w:val="008755CD"/>
    <w:pPr>
      <w:keepNext/>
      <w:keepLines/>
      <w:spacing w:before="120" w:after="80"/>
      <w:ind w:left="288"/>
      <w:jc w:val="center"/>
      <w:outlineLvl w:val="2"/>
    </w:pPr>
    <w:rPr>
      <w:rFonts w:eastAsiaTheme="majorEastAsia" w:cstheme="majorBidi"/>
      <w:b/>
      <w:sz w:val="28"/>
    </w:rPr>
  </w:style>
  <w:style w:type="paragraph" w:styleId="4">
    <w:name w:val="heading 4"/>
    <w:basedOn w:val="a1"/>
    <w:next w:val="a1"/>
    <w:link w:val="40"/>
    <w:uiPriority w:val="99"/>
    <w:rsid w:val="00E70BF5"/>
    <w:pPr>
      <w:keepNext/>
      <w:numPr>
        <w:ilvl w:val="3"/>
        <w:numId w:val="1"/>
      </w:numPr>
      <w:suppressAutoHyphens/>
      <w:spacing w:before="240" w:after="60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>
    <w:name w:val="heading 5"/>
    <w:basedOn w:val="a1"/>
    <w:next w:val="a1"/>
    <w:link w:val="50"/>
    <w:uiPriority w:val="99"/>
    <w:rsid w:val="00E70BF5"/>
    <w:pPr>
      <w:numPr>
        <w:ilvl w:val="4"/>
        <w:numId w:val="1"/>
      </w:numPr>
      <w:suppressAutoHyphens/>
      <w:spacing w:before="240" w:after="60"/>
      <w:outlineLvl w:val="4"/>
    </w:pPr>
    <w:rPr>
      <w:b/>
      <w:bCs/>
      <w:i/>
      <w:iCs/>
      <w:szCs w:val="26"/>
      <w:lang w:eastAsia="ar-SA"/>
    </w:rPr>
  </w:style>
  <w:style w:type="paragraph" w:styleId="6">
    <w:name w:val="heading 6"/>
    <w:basedOn w:val="a1"/>
    <w:next w:val="a1"/>
    <w:link w:val="60"/>
    <w:uiPriority w:val="99"/>
    <w:rsid w:val="00E70BF5"/>
    <w:pPr>
      <w:numPr>
        <w:ilvl w:val="5"/>
        <w:numId w:val="1"/>
      </w:numPr>
      <w:suppressAutoHyphens/>
      <w:spacing w:before="240" w:after="60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1"/>
    <w:next w:val="a1"/>
    <w:link w:val="70"/>
    <w:uiPriority w:val="99"/>
    <w:rsid w:val="00E70BF5"/>
    <w:pPr>
      <w:numPr>
        <w:ilvl w:val="6"/>
        <w:numId w:val="1"/>
      </w:numPr>
      <w:suppressAutoHyphens/>
      <w:spacing w:before="240" w:after="60"/>
      <w:outlineLvl w:val="6"/>
    </w:pPr>
    <w:rPr>
      <w:lang w:eastAsia="ar-SA"/>
    </w:rPr>
  </w:style>
  <w:style w:type="paragraph" w:styleId="8">
    <w:name w:val="heading 8"/>
    <w:basedOn w:val="a1"/>
    <w:next w:val="a1"/>
    <w:link w:val="80"/>
    <w:uiPriority w:val="99"/>
    <w:rsid w:val="00E70BF5"/>
    <w:pPr>
      <w:numPr>
        <w:ilvl w:val="7"/>
        <w:numId w:val="1"/>
      </w:numPr>
      <w:suppressAutoHyphens/>
      <w:spacing w:before="240" w:after="60"/>
      <w:outlineLvl w:val="7"/>
    </w:pPr>
    <w:rPr>
      <w:i/>
      <w:iCs/>
      <w:lang w:eastAsia="ar-SA"/>
    </w:rPr>
  </w:style>
  <w:style w:type="paragraph" w:styleId="9">
    <w:name w:val="heading 9"/>
    <w:basedOn w:val="a1"/>
    <w:next w:val="a1"/>
    <w:link w:val="90"/>
    <w:uiPriority w:val="99"/>
    <w:rsid w:val="00E70BF5"/>
    <w:pPr>
      <w:numPr>
        <w:ilvl w:val="8"/>
        <w:numId w:val="1"/>
      </w:numPr>
      <w:suppressAutoHyphens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843637"/>
    <w:rPr>
      <w:sz w:val="24"/>
      <w:szCs w:val="24"/>
    </w:rPr>
  </w:style>
  <w:style w:type="paragraph" w:styleId="a7">
    <w:name w:val="footer"/>
    <w:basedOn w:val="a1"/>
    <w:link w:val="a8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843637"/>
    <w:rPr>
      <w:sz w:val="24"/>
      <w:szCs w:val="24"/>
    </w:rPr>
  </w:style>
  <w:style w:type="paragraph" w:styleId="a9">
    <w:name w:val="No Spacing"/>
    <w:uiPriority w:val="1"/>
    <w:rsid w:val="00843637"/>
    <w:rPr>
      <w:sz w:val="24"/>
      <w:szCs w:val="24"/>
    </w:rPr>
  </w:style>
  <w:style w:type="paragraph" w:styleId="aa">
    <w:name w:val="footnote text"/>
    <w:basedOn w:val="a1"/>
    <w:link w:val="ab"/>
    <w:semiHidden/>
    <w:unhideWhenUsed/>
    <w:rsid w:val="00E05AD4"/>
    <w:rPr>
      <w:sz w:val="20"/>
      <w:szCs w:val="20"/>
    </w:rPr>
  </w:style>
  <w:style w:type="character" w:customStyle="1" w:styleId="ab">
    <w:name w:val="Текст сноски Знак"/>
    <w:basedOn w:val="a2"/>
    <w:link w:val="aa"/>
    <w:semiHidden/>
    <w:rsid w:val="00E05AD4"/>
  </w:style>
  <w:style w:type="character" w:styleId="ac">
    <w:name w:val="footnote reference"/>
    <w:basedOn w:val="a2"/>
    <w:semiHidden/>
    <w:unhideWhenUsed/>
    <w:rsid w:val="00E05AD4"/>
    <w:rPr>
      <w:vertAlign w:val="superscript"/>
    </w:rPr>
  </w:style>
  <w:style w:type="character" w:styleId="ad">
    <w:name w:val="Hyperlink"/>
    <w:basedOn w:val="a2"/>
    <w:unhideWhenUsed/>
    <w:rsid w:val="006D261D"/>
    <w:rPr>
      <w:color w:val="0563C1" w:themeColor="hyperlink"/>
      <w:u w:val="single"/>
    </w:rPr>
  </w:style>
  <w:style w:type="paragraph" w:styleId="ae">
    <w:name w:val="List Paragraph"/>
    <w:basedOn w:val="a1"/>
    <w:uiPriority w:val="34"/>
    <w:qFormat/>
    <w:rsid w:val="006D261D"/>
    <w:pPr>
      <w:ind w:left="720"/>
      <w:contextualSpacing/>
    </w:pPr>
  </w:style>
  <w:style w:type="paragraph" w:customStyle="1" w:styleId="af">
    <w:name w:val="Содержимое таблицы"/>
    <w:basedOn w:val="a1"/>
    <w:rsid w:val="001E4106"/>
    <w:pPr>
      <w:suppressLineNumbers/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10">
    <w:name w:val="Заголовок 1 Знак"/>
    <w:basedOn w:val="a2"/>
    <w:link w:val="1"/>
    <w:rsid w:val="00F4413D"/>
    <w:rPr>
      <w:rFonts w:eastAsiaTheme="minorHAnsi"/>
      <w:b/>
      <w:bCs/>
      <w:sz w:val="28"/>
      <w:szCs w:val="28"/>
      <w:lang w:eastAsia="ar-SA"/>
    </w:rPr>
  </w:style>
  <w:style w:type="character" w:customStyle="1" w:styleId="20">
    <w:name w:val="Заголовок 2 Знак"/>
    <w:basedOn w:val="a2"/>
    <w:link w:val="2"/>
    <w:uiPriority w:val="99"/>
    <w:rsid w:val="008349F5"/>
    <w:rPr>
      <w:rFonts w:eastAsiaTheme="minorHAnsi"/>
      <w:b/>
      <w:iCs/>
      <w:sz w:val="26"/>
      <w:szCs w:val="26"/>
      <w:lang w:eastAsia="ar-SA"/>
    </w:rPr>
  </w:style>
  <w:style w:type="character" w:customStyle="1" w:styleId="40">
    <w:name w:val="Заголовок 4 Знак"/>
    <w:basedOn w:val="a2"/>
    <w:link w:val="4"/>
    <w:uiPriority w:val="99"/>
    <w:rsid w:val="00E70BF5"/>
    <w:rPr>
      <w:rFonts w:ascii="Calibri" w:eastAsiaTheme="minorHAnsi" w:hAnsi="Calibri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2"/>
    <w:link w:val="5"/>
    <w:uiPriority w:val="99"/>
    <w:rsid w:val="00E70BF5"/>
    <w:rPr>
      <w:rFonts w:eastAsiaTheme="minorHAnsi"/>
      <w:b/>
      <w:bCs/>
      <w:i/>
      <w:iCs/>
      <w:sz w:val="24"/>
      <w:szCs w:val="26"/>
      <w:lang w:eastAsia="ar-SA"/>
    </w:rPr>
  </w:style>
  <w:style w:type="character" w:customStyle="1" w:styleId="60">
    <w:name w:val="Заголовок 6 Знак"/>
    <w:basedOn w:val="a2"/>
    <w:link w:val="6"/>
    <w:uiPriority w:val="99"/>
    <w:rsid w:val="00E70BF5"/>
    <w:rPr>
      <w:rFonts w:eastAsiaTheme="minorHAnsi"/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2"/>
    <w:link w:val="7"/>
    <w:uiPriority w:val="99"/>
    <w:rsid w:val="00E70BF5"/>
    <w:rPr>
      <w:rFonts w:eastAsiaTheme="minorHAnsi"/>
      <w:sz w:val="24"/>
      <w:szCs w:val="24"/>
      <w:lang w:eastAsia="ar-SA"/>
    </w:rPr>
  </w:style>
  <w:style w:type="character" w:customStyle="1" w:styleId="80">
    <w:name w:val="Заголовок 8 Знак"/>
    <w:basedOn w:val="a2"/>
    <w:link w:val="8"/>
    <w:uiPriority w:val="99"/>
    <w:rsid w:val="00E70BF5"/>
    <w:rPr>
      <w:rFonts w:eastAsiaTheme="minorHAnsi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2"/>
    <w:link w:val="9"/>
    <w:uiPriority w:val="99"/>
    <w:rsid w:val="00E70BF5"/>
    <w:rPr>
      <w:rFonts w:ascii="Arial" w:eastAsiaTheme="minorHAnsi" w:hAnsi="Arial" w:cs="Arial"/>
      <w:sz w:val="22"/>
      <w:szCs w:val="22"/>
      <w:lang w:eastAsia="ar-SA"/>
    </w:rPr>
  </w:style>
  <w:style w:type="character" w:customStyle="1" w:styleId="30">
    <w:name w:val="Заголовок 3 Знак"/>
    <w:basedOn w:val="a2"/>
    <w:link w:val="3"/>
    <w:rsid w:val="008755CD"/>
    <w:rPr>
      <w:rFonts w:eastAsiaTheme="majorEastAsia" w:cstheme="majorBidi"/>
      <w:b/>
      <w:sz w:val="28"/>
      <w:szCs w:val="24"/>
      <w:lang w:eastAsia="en-US"/>
    </w:rPr>
  </w:style>
  <w:style w:type="paragraph" w:customStyle="1" w:styleId="Norm">
    <w:name w:val="!Norm"/>
    <w:basedOn w:val="a1"/>
    <w:link w:val="Norm0"/>
    <w:qFormat/>
    <w:rsid w:val="00CC7D5F"/>
    <w:pPr>
      <w:ind w:firstLine="567"/>
      <w:jc w:val="both"/>
    </w:pPr>
    <w:rPr>
      <w:sz w:val="26"/>
      <w:szCs w:val="26"/>
    </w:rPr>
  </w:style>
  <w:style w:type="paragraph" w:customStyle="1" w:styleId="Norm6">
    <w:name w:val="!Norm+6"/>
    <w:basedOn w:val="Norm"/>
    <w:link w:val="Norm60"/>
    <w:qFormat/>
    <w:rsid w:val="00E70BF5"/>
    <w:pPr>
      <w:spacing w:after="120"/>
    </w:pPr>
  </w:style>
  <w:style w:type="character" w:customStyle="1" w:styleId="Norm0">
    <w:name w:val="!Norm Знак"/>
    <w:basedOn w:val="a2"/>
    <w:link w:val="Norm"/>
    <w:rsid w:val="00CC7D5F"/>
    <w:rPr>
      <w:rFonts w:eastAsiaTheme="minorHAnsi"/>
      <w:sz w:val="26"/>
      <w:szCs w:val="26"/>
      <w:lang w:eastAsia="en-US"/>
    </w:rPr>
  </w:style>
  <w:style w:type="paragraph" w:customStyle="1" w:styleId="af0">
    <w:name w:val="НазвТабл"/>
    <w:basedOn w:val="a1"/>
    <w:link w:val="af1"/>
    <w:qFormat/>
    <w:rsid w:val="008349F5"/>
    <w:pPr>
      <w:keepNext/>
      <w:keepLines/>
      <w:suppressAutoHyphens/>
      <w:spacing w:before="120" w:after="40"/>
      <w:jc w:val="right"/>
    </w:pPr>
    <w:rPr>
      <w:sz w:val="26"/>
      <w:szCs w:val="26"/>
      <w:lang w:eastAsia="ar-SA"/>
    </w:rPr>
  </w:style>
  <w:style w:type="character" w:customStyle="1" w:styleId="Norm60">
    <w:name w:val="!Norm+6 Знак"/>
    <w:basedOn w:val="Norm0"/>
    <w:link w:val="Norm6"/>
    <w:rsid w:val="00E70BF5"/>
    <w:rPr>
      <w:rFonts w:eastAsiaTheme="minorHAnsi"/>
      <w:sz w:val="26"/>
      <w:szCs w:val="26"/>
      <w:lang w:eastAsia="en-US"/>
    </w:rPr>
  </w:style>
  <w:style w:type="character" w:customStyle="1" w:styleId="af1">
    <w:name w:val="НазвТабл Знак"/>
    <w:link w:val="af0"/>
    <w:rsid w:val="008349F5"/>
    <w:rPr>
      <w:rFonts w:eastAsiaTheme="minorHAnsi"/>
      <w:sz w:val="26"/>
      <w:szCs w:val="26"/>
      <w:lang w:eastAsia="ar-SA"/>
    </w:rPr>
  </w:style>
  <w:style w:type="paragraph" w:customStyle="1" w:styleId="af2">
    <w:name w:val="ШапкТабл"/>
    <w:basedOn w:val="a1"/>
    <w:link w:val="af3"/>
    <w:qFormat/>
    <w:rsid w:val="008349F5"/>
    <w:pPr>
      <w:keepNext/>
      <w:jc w:val="center"/>
    </w:pPr>
    <w:rPr>
      <w:szCs w:val="22"/>
      <w:lang w:eastAsia="ar-SA"/>
    </w:rPr>
  </w:style>
  <w:style w:type="paragraph" w:customStyle="1" w:styleId="af4">
    <w:name w:val="ТексТабл"/>
    <w:basedOn w:val="ae"/>
    <w:link w:val="af5"/>
    <w:rsid w:val="00D15ACE"/>
    <w:pPr>
      <w:ind w:left="0"/>
      <w:contextualSpacing w:val="0"/>
      <w:jc w:val="both"/>
    </w:pPr>
    <w:rPr>
      <w:rFonts w:eastAsia="Calibri"/>
      <w:szCs w:val="28"/>
      <w:lang w:eastAsia="ar-SA"/>
    </w:rPr>
  </w:style>
  <w:style w:type="character" w:customStyle="1" w:styleId="af3">
    <w:name w:val="ШапкТабл Знак"/>
    <w:link w:val="af2"/>
    <w:rsid w:val="008349F5"/>
    <w:rPr>
      <w:rFonts w:eastAsiaTheme="minorHAnsi"/>
      <w:sz w:val="24"/>
      <w:szCs w:val="22"/>
      <w:lang w:eastAsia="ar-SA"/>
    </w:rPr>
  </w:style>
  <w:style w:type="character" w:customStyle="1" w:styleId="af5">
    <w:name w:val="ТексТабл Знак"/>
    <w:link w:val="af4"/>
    <w:rsid w:val="00D15ACE"/>
    <w:rPr>
      <w:rFonts w:eastAsia="Calibri"/>
      <w:sz w:val="24"/>
      <w:szCs w:val="28"/>
      <w:lang w:eastAsia="ar-SA"/>
    </w:rPr>
  </w:style>
  <w:style w:type="paragraph" w:styleId="af6">
    <w:name w:val="Subtitle"/>
    <w:basedOn w:val="a1"/>
    <w:next w:val="a1"/>
    <w:link w:val="af7"/>
    <w:qFormat/>
    <w:rsid w:val="001C53E1"/>
    <w:pPr>
      <w:numPr>
        <w:ilvl w:val="1"/>
      </w:numPr>
      <w:spacing w:after="160"/>
      <w:ind w:left="567"/>
    </w:pPr>
    <w:rPr>
      <w:rFonts w:eastAsiaTheme="minorEastAsia"/>
      <w:b/>
      <w:szCs w:val="26"/>
      <w:lang w:eastAsia="ar-SA"/>
    </w:rPr>
  </w:style>
  <w:style w:type="character" w:customStyle="1" w:styleId="af7">
    <w:name w:val="Подзаголовок Знак"/>
    <w:basedOn w:val="a2"/>
    <w:link w:val="af6"/>
    <w:rsid w:val="001C53E1"/>
    <w:rPr>
      <w:rFonts w:eastAsiaTheme="minorEastAsia"/>
      <w:b/>
      <w:sz w:val="26"/>
      <w:szCs w:val="26"/>
      <w:lang w:eastAsia="ar-SA"/>
    </w:rPr>
  </w:style>
  <w:style w:type="character" w:styleId="af8">
    <w:name w:val="Placeholder Text"/>
    <w:basedOn w:val="a2"/>
    <w:uiPriority w:val="99"/>
    <w:semiHidden/>
    <w:rsid w:val="008F3703"/>
    <w:rPr>
      <w:color w:val="808080"/>
    </w:rPr>
  </w:style>
  <w:style w:type="paragraph" w:customStyle="1" w:styleId="af9">
    <w:name w:val="ТекстТабл"/>
    <w:basedOn w:val="a1"/>
    <w:link w:val="afa"/>
    <w:qFormat/>
    <w:rsid w:val="00D15ACE"/>
    <w:pPr>
      <w:jc w:val="both"/>
    </w:pPr>
    <w:rPr>
      <w:lang w:eastAsia="ar-SA"/>
    </w:rPr>
  </w:style>
  <w:style w:type="character" w:customStyle="1" w:styleId="afa">
    <w:name w:val="ТекстТабл Знак"/>
    <w:link w:val="af9"/>
    <w:rsid w:val="00D15ACE"/>
    <w:rPr>
      <w:rFonts w:eastAsiaTheme="minorHAnsi"/>
      <w:sz w:val="24"/>
      <w:szCs w:val="24"/>
      <w:lang w:eastAsia="ar-SA"/>
    </w:rPr>
  </w:style>
  <w:style w:type="character" w:styleId="afb">
    <w:name w:val="Book Title"/>
    <w:basedOn w:val="a2"/>
    <w:uiPriority w:val="33"/>
    <w:rsid w:val="007B0F99"/>
    <w:rPr>
      <w:rFonts w:ascii="Times New Roman" w:hAnsi="Times New Roman" w:cs="Times New Roman"/>
      <w:b/>
      <w:bCs/>
      <w:iCs/>
      <w:color w:val="auto"/>
      <w:spacing w:val="5"/>
    </w:rPr>
  </w:style>
  <w:style w:type="table" w:styleId="afc">
    <w:name w:val="Table Grid"/>
    <w:basedOn w:val="a3"/>
    <w:uiPriority w:val="59"/>
    <w:rsid w:val="00D15AC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caption"/>
    <w:basedOn w:val="a1"/>
    <w:next w:val="a1"/>
    <w:semiHidden/>
    <w:unhideWhenUsed/>
    <w:qFormat/>
    <w:rsid w:val="008349F5"/>
    <w:pPr>
      <w:spacing w:after="200"/>
    </w:pPr>
    <w:rPr>
      <w:i/>
      <w:iCs/>
      <w:color w:val="44546A" w:themeColor="text2"/>
      <w:sz w:val="18"/>
      <w:szCs w:val="18"/>
    </w:rPr>
  </w:style>
  <w:style w:type="character" w:styleId="afe">
    <w:name w:val="Strong"/>
    <w:basedOn w:val="a2"/>
    <w:qFormat/>
    <w:rsid w:val="008349F5"/>
    <w:rPr>
      <w:sz w:val="28"/>
      <w:szCs w:val="28"/>
    </w:rPr>
  </w:style>
  <w:style w:type="paragraph" w:customStyle="1" w:styleId="aff">
    <w:name w:val="ЦифрыТабл"/>
    <w:basedOn w:val="af4"/>
    <w:link w:val="aff0"/>
    <w:qFormat/>
    <w:rsid w:val="00F4413D"/>
    <w:pPr>
      <w:jc w:val="center"/>
    </w:pPr>
  </w:style>
  <w:style w:type="paragraph" w:customStyle="1" w:styleId="Default">
    <w:name w:val="Default"/>
    <w:rsid w:val="00DA10D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f0">
    <w:name w:val="ЦифрыТабл Знак"/>
    <w:basedOn w:val="af5"/>
    <w:link w:val="aff"/>
    <w:rsid w:val="00F4413D"/>
    <w:rPr>
      <w:rFonts w:eastAsia="Calibri"/>
      <w:sz w:val="24"/>
      <w:szCs w:val="28"/>
      <w:lang w:eastAsia="ar-SA"/>
    </w:rPr>
  </w:style>
  <w:style w:type="paragraph" w:customStyle="1" w:styleId="a0">
    <w:name w:val="Вопросы"/>
    <w:basedOn w:val="a1"/>
    <w:link w:val="aff1"/>
    <w:qFormat/>
    <w:rsid w:val="00165286"/>
    <w:pPr>
      <w:keepNext/>
      <w:keepLines/>
      <w:numPr>
        <w:numId w:val="56"/>
      </w:numPr>
      <w:spacing w:before="120" w:after="40"/>
      <w:ind w:left="567"/>
      <w:jc w:val="both"/>
    </w:pPr>
    <w:rPr>
      <w:i/>
      <w:spacing w:val="-4"/>
      <w:sz w:val="26"/>
      <w:szCs w:val="28"/>
    </w:rPr>
  </w:style>
  <w:style w:type="character" w:customStyle="1" w:styleId="aff1">
    <w:name w:val="Вопросы Знак"/>
    <w:basedOn w:val="a2"/>
    <w:link w:val="a0"/>
    <w:rsid w:val="00165286"/>
    <w:rPr>
      <w:rFonts w:eastAsiaTheme="minorHAnsi"/>
      <w:i/>
      <w:spacing w:val="-4"/>
      <w:sz w:val="26"/>
      <w:szCs w:val="28"/>
      <w:lang w:eastAsia="en-US"/>
    </w:rPr>
  </w:style>
  <w:style w:type="character" w:customStyle="1" w:styleId="aff2">
    <w:name w:val="Основной текст_"/>
    <w:basedOn w:val="a2"/>
    <w:link w:val="11"/>
    <w:rsid w:val="008E314E"/>
    <w:rPr>
      <w:shd w:val="clear" w:color="auto" w:fill="FFFFFF"/>
    </w:rPr>
  </w:style>
  <w:style w:type="paragraph" w:customStyle="1" w:styleId="11">
    <w:name w:val="Основной текст1"/>
    <w:basedOn w:val="a1"/>
    <w:link w:val="aff2"/>
    <w:rsid w:val="008E314E"/>
    <w:pPr>
      <w:widowControl w:val="0"/>
      <w:shd w:val="clear" w:color="auto" w:fill="FFFFFF"/>
    </w:pPr>
    <w:rPr>
      <w:rFonts w:eastAsia="Times New Roman"/>
      <w:sz w:val="20"/>
      <w:szCs w:val="20"/>
      <w:lang w:eastAsia="ru-RU"/>
    </w:rPr>
  </w:style>
  <w:style w:type="paragraph" w:customStyle="1" w:styleId="NormNum">
    <w:name w:val="!NormNum"/>
    <w:basedOn w:val="Norm"/>
    <w:link w:val="NormNum0"/>
    <w:qFormat/>
    <w:rsid w:val="008E314E"/>
    <w:pPr>
      <w:numPr>
        <w:numId w:val="4"/>
      </w:numPr>
      <w:tabs>
        <w:tab w:val="left" w:pos="993"/>
      </w:tabs>
      <w:ind w:left="0" w:firstLine="567"/>
    </w:pPr>
  </w:style>
  <w:style w:type="paragraph" w:customStyle="1" w:styleId="a">
    <w:name w:val="Ответы"/>
    <w:basedOn w:val="11"/>
    <w:link w:val="aff3"/>
    <w:qFormat/>
    <w:rsid w:val="00FA00E2"/>
    <w:pPr>
      <w:numPr>
        <w:numId w:val="3"/>
      </w:numPr>
      <w:tabs>
        <w:tab w:val="left" w:pos="284"/>
      </w:tabs>
      <w:jc w:val="both"/>
    </w:pPr>
    <w:rPr>
      <w:sz w:val="26"/>
    </w:rPr>
  </w:style>
  <w:style w:type="character" w:customStyle="1" w:styleId="NormNum0">
    <w:name w:val="!NormNum Знак"/>
    <w:basedOn w:val="Norm0"/>
    <w:link w:val="NormNum"/>
    <w:rsid w:val="008E314E"/>
    <w:rPr>
      <w:rFonts w:eastAsiaTheme="minorHAnsi"/>
      <w:sz w:val="26"/>
      <w:szCs w:val="26"/>
      <w:lang w:eastAsia="en-US"/>
    </w:rPr>
  </w:style>
  <w:style w:type="paragraph" w:customStyle="1" w:styleId="aff4">
    <w:name w:val="Ключ"/>
    <w:basedOn w:val="a"/>
    <w:link w:val="aff5"/>
    <w:qFormat/>
    <w:rsid w:val="00FA00E2"/>
    <w:pPr>
      <w:numPr>
        <w:numId w:val="0"/>
      </w:numPr>
      <w:ind w:left="284"/>
    </w:pPr>
    <w:rPr>
      <w:b/>
    </w:rPr>
  </w:style>
  <w:style w:type="character" w:customStyle="1" w:styleId="aff3">
    <w:name w:val="Ответы Знак"/>
    <w:basedOn w:val="aff2"/>
    <w:link w:val="a"/>
    <w:rsid w:val="00FA00E2"/>
    <w:rPr>
      <w:sz w:val="26"/>
      <w:shd w:val="clear" w:color="auto" w:fill="FFFFFF"/>
    </w:rPr>
  </w:style>
  <w:style w:type="paragraph" w:customStyle="1" w:styleId="p8">
    <w:name w:val="p8"/>
    <w:basedOn w:val="a1"/>
    <w:rsid w:val="009C0146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ff5">
    <w:name w:val="Ключ Знак"/>
    <w:basedOn w:val="aff3"/>
    <w:link w:val="aff4"/>
    <w:rsid w:val="00FA00E2"/>
    <w:rPr>
      <w:b/>
      <w:sz w:val="26"/>
      <w:shd w:val="clear" w:color="auto" w:fill="FFFFFF"/>
    </w:rPr>
  </w:style>
  <w:style w:type="paragraph" w:customStyle="1" w:styleId="p9">
    <w:name w:val="p9"/>
    <w:basedOn w:val="a1"/>
    <w:rsid w:val="009C014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p3">
    <w:name w:val="p3"/>
    <w:basedOn w:val="a1"/>
    <w:rsid w:val="009C014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p12">
    <w:name w:val="p12"/>
    <w:basedOn w:val="a1"/>
    <w:rsid w:val="009E74C7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p15">
    <w:name w:val="p15"/>
    <w:basedOn w:val="a1"/>
    <w:rsid w:val="00D04A09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p23">
    <w:name w:val="p23"/>
    <w:basedOn w:val="a1"/>
    <w:rsid w:val="007A1BDA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p32">
    <w:name w:val="p32"/>
    <w:basedOn w:val="a1"/>
    <w:rsid w:val="00CA747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p76">
    <w:name w:val="p76"/>
    <w:basedOn w:val="a1"/>
    <w:rsid w:val="00A2704A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p77">
    <w:name w:val="p77"/>
    <w:basedOn w:val="a1"/>
    <w:rsid w:val="00A2704A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p78">
    <w:name w:val="p78"/>
    <w:basedOn w:val="a1"/>
    <w:rsid w:val="00A2704A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p79">
    <w:name w:val="p79"/>
    <w:basedOn w:val="a1"/>
    <w:rsid w:val="00A2704A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p10">
    <w:name w:val="p10"/>
    <w:basedOn w:val="a1"/>
    <w:rsid w:val="00A2704A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p0">
    <w:name w:val="p0"/>
    <w:basedOn w:val="a1"/>
    <w:rsid w:val="005625DB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ft5">
    <w:name w:val="ft5"/>
    <w:basedOn w:val="a2"/>
    <w:rsid w:val="000A5711"/>
  </w:style>
  <w:style w:type="paragraph" w:customStyle="1" w:styleId="p26">
    <w:name w:val="p26"/>
    <w:basedOn w:val="a1"/>
    <w:rsid w:val="00B11A47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ft2">
    <w:name w:val="ft2"/>
    <w:basedOn w:val="a2"/>
    <w:rsid w:val="00B11A47"/>
  </w:style>
  <w:style w:type="paragraph" w:customStyle="1" w:styleId="p127">
    <w:name w:val="p127"/>
    <w:basedOn w:val="a1"/>
    <w:rsid w:val="00A20EE5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87;&#1086;&#1083;&#1100;&#1079;&#1086;&#1074;&#1072;&#1090;&#1077;&#1083;&#1100;\Documents\Prepod\!&#1043;&#1059;&#1055;\&#1059;&#1063;&#1045;&#1041;&#1053;&#1040;&#1071;%20&#1056;&#1040;&#1041;&#1054;&#1058;&#1040;\&#1060;&#1054;&#1057;&#1099;\&#1060;&#1054;&#1053;&#1044;%20&#1054;&#1062;&#1045;&#1053;&#1054;&#1063;&#1053;&#1067;&#1061;%20&#1057;&#1056;&#1045;&#1044;&#1057;&#1058;&#1042;%20(&#1064;&#1072;&#1073;&#1083;&#1086;&#1085;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132F70EB3417CAADC0DC8E50D4E0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5BE72B-E82A-47AC-B46D-FD28CFA0FF28}"/>
      </w:docPartPr>
      <w:docPartBody>
        <w:p w:rsidR="004F1F05" w:rsidRDefault="004F1F05">
          <w:pPr>
            <w:pStyle w:val="53D132F70EB3417CAADC0DC8E50D4E07"/>
          </w:pPr>
          <w:r w:rsidRPr="003C4A21">
            <w:rPr>
              <w:rStyle w:val="a3"/>
            </w:rPr>
            <w:t>Место для ввода текста.</w:t>
          </w:r>
        </w:p>
      </w:docPartBody>
    </w:docPart>
    <w:docPart>
      <w:docPartPr>
        <w:name w:val="369F67ADB7AC4C7B9779EDA7081561A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E6DB6D-1B59-412C-AAF7-51A41A7741D4}"/>
      </w:docPartPr>
      <w:docPartBody>
        <w:p w:rsidR="004F1F05" w:rsidRDefault="004F1F05">
          <w:pPr>
            <w:pStyle w:val="369F67ADB7AC4C7B9779EDA7081561A2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A3EBA61BF3214262AFC279EE830CC9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0ECD78-565C-4859-9648-6586EE1238B4}"/>
      </w:docPartPr>
      <w:docPartBody>
        <w:p w:rsidR="004F1F05" w:rsidRDefault="004F1F05">
          <w:pPr>
            <w:pStyle w:val="A3EBA61BF3214262AFC279EE830CC917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F948FA421476404B8720CE5C26A42B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528282-202C-4E42-833E-5AE3A82D6D2F}"/>
      </w:docPartPr>
      <w:docPartBody>
        <w:p w:rsidR="004F1F05" w:rsidRDefault="004F1F05">
          <w:pPr>
            <w:pStyle w:val="F948FA421476404B8720CE5C26A42BB3"/>
          </w:pPr>
          <w:r w:rsidRPr="003819C7">
            <w:rPr>
              <w:rStyle w:val="a3"/>
            </w:rPr>
            <w:t>Выберите элемент.</w:t>
          </w:r>
        </w:p>
      </w:docPartBody>
    </w:docPart>
    <w:docPart>
      <w:docPartPr>
        <w:name w:val="2112D6CD5D12486C83BEA4C1BF16CE2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65C30B-743B-4406-B461-CD137E1C5FE3}"/>
      </w:docPartPr>
      <w:docPartBody>
        <w:p w:rsidR="004F1F05" w:rsidRDefault="004F1F05">
          <w:pPr>
            <w:pStyle w:val="2112D6CD5D12486C83BEA4C1BF16CE2C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333F8617E9DE415494FA8CA84452FC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754206-E006-4511-A7F1-13820D9B56EC}"/>
      </w:docPartPr>
      <w:docPartBody>
        <w:p w:rsidR="004F1F05" w:rsidRDefault="004F1F05" w:rsidP="004F1F05">
          <w:pPr>
            <w:pStyle w:val="333F8617E9DE415494FA8CA84452FC46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13360EBCB41E1A1E04DC908958B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AC36B4-163B-4534-8AE0-5094D9D5EAB1}"/>
      </w:docPartPr>
      <w:docPartBody>
        <w:p w:rsidR="004F1F05" w:rsidRDefault="004F1F05" w:rsidP="004F1F05">
          <w:pPr>
            <w:pStyle w:val="E5D13360EBCB41E1A1E04DC908958B7A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75049E8B49E04FA992DBCFC94756A67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7F60A6-76BF-46C1-BA41-0E524313441E}"/>
      </w:docPartPr>
      <w:docPartBody>
        <w:p w:rsidR="004F1F05" w:rsidRDefault="004F1F05" w:rsidP="004F1F05">
          <w:pPr>
            <w:pStyle w:val="75049E8B49E04FA992DBCFC94756A67E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5C13017934924E3082230FBDA36A4E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3E92151-4DF1-4C94-9D73-CD9DAB189747}"/>
      </w:docPartPr>
      <w:docPartBody>
        <w:p w:rsidR="004F1F05" w:rsidRDefault="004F1F05" w:rsidP="004F1F05">
          <w:pPr>
            <w:pStyle w:val="5C13017934924E3082230FBDA36A4EBD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D4EB4233395346B8895038B863960B0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EBC977-77DC-440E-BF4A-B4974BD7D0B4}"/>
      </w:docPartPr>
      <w:docPartBody>
        <w:p w:rsidR="00A93F21" w:rsidRDefault="00A93F21" w:rsidP="00A93F21">
          <w:pPr>
            <w:pStyle w:val="D4EB4233395346B8895038B863960B0C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8EADDF239B3049F8921AE192D721F0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6F92B5F-0513-4B15-BD91-912EABDB79B8}"/>
      </w:docPartPr>
      <w:docPartBody>
        <w:p w:rsidR="00A93F21" w:rsidRDefault="00A93F21" w:rsidP="00A93F21">
          <w:pPr>
            <w:pStyle w:val="8EADDF239B3049F8921AE192D721F001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1212EB35D3FC4B519C00BC1A84AB026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4E3AE82-1CB3-421E-8489-AAE6B27396EA}"/>
      </w:docPartPr>
      <w:docPartBody>
        <w:p w:rsidR="00A93F21" w:rsidRDefault="00A93F21" w:rsidP="00A93F21">
          <w:pPr>
            <w:pStyle w:val="1212EB35D3FC4B519C00BC1A84AB0260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D88979FC07774D989007976D3B02E9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79DDDC-D6B6-4C7F-95B4-D4326D256392}"/>
      </w:docPartPr>
      <w:docPartBody>
        <w:p w:rsidR="00A93F21" w:rsidRDefault="00A93F21" w:rsidP="00A93F21">
          <w:pPr>
            <w:pStyle w:val="D88979FC07774D989007976D3B02E952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8D65FFD3C98646B78FE019D2BAA2B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E81DE8-00A4-48BD-8C12-39526D17FBD1}"/>
      </w:docPartPr>
      <w:docPartBody>
        <w:p w:rsidR="00A93F21" w:rsidRDefault="00A93F21" w:rsidP="00A93F21">
          <w:pPr>
            <w:pStyle w:val="8D65FFD3C98646B78FE019D2BAA2BC89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A43E93749F75422FAFD15B9AA24BE26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66DA7E4-F22C-4F3F-BA78-21BC485B4F9C}"/>
      </w:docPartPr>
      <w:docPartBody>
        <w:p w:rsidR="00A93F21" w:rsidRDefault="00A93F21" w:rsidP="00A93F21">
          <w:pPr>
            <w:pStyle w:val="A43E93749F75422FAFD15B9AA24BE260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FAA3B7ED562C4CA0AB45B1F04D00CE5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D6B5C-82ED-4D9A-A3FF-E1E145776948}"/>
      </w:docPartPr>
      <w:docPartBody>
        <w:p w:rsidR="00A93F21" w:rsidRDefault="00A93F21" w:rsidP="00A93F21">
          <w:pPr>
            <w:pStyle w:val="FAA3B7ED562C4CA0AB45B1F04D00CE53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0211713D3F064C2C835073B794ED7AC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6A7D20A-CD3C-4C1F-B6D7-50D9DE209CDC}"/>
      </w:docPartPr>
      <w:docPartBody>
        <w:p w:rsidR="00A93F21" w:rsidRDefault="00A93F21" w:rsidP="00A93F21">
          <w:pPr>
            <w:pStyle w:val="0211713D3F064C2C835073B794ED7ACD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BE01E7A5B717479AA8A1ADE2DF6ABF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F6AAA8-E582-453C-B5AF-421C373AE089}"/>
      </w:docPartPr>
      <w:docPartBody>
        <w:p w:rsidR="00A93F21" w:rsidRDefault="00A93F21" w:rsidP="00A93F21">
          <w:pPr>
            <w:pStyle w:val="BE01E7A5B717479AA8A1ADE2DF6ABF9F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F7E6FB78167C4E2AA15057ECB4E518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1C71E9-F2F8-4FCD-B201-B3803BAD1CEE}"/>
      </w:docPartPr>
      <w:docPartBody>
        <w:p w:rsidR="00A93F21" w:rsidRDefault="00A93F21" w:rsidP="00A93F21">
          <w:pPr>
            <w:pStyle w:val="F7E6FB78167C4E2AA15057ECB4E518F6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064AF01430F24964AAEF043EE4B908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AA3207C-48DB-4E98-A02E-6406101A5B66}"/>
      </w:docPartPr>
      <w:docPartBody>
        <w:p w:rsidR="00A93F21" w:rsidRDefault="00A93F21" w:rsidP="00A93F21">
          <w:pPr>
            <w:pStyle w:val="064AF01430F24964AAEF043EE4B9089F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59BD5070B2A84B2BBDBA6D6CDE41A1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258EE9-3830-444D-8E05-87E3B1936395}"/>
      </w:docPartPr>
      <w:docPartBody>
        <w:p w:rsidR="00A93F21" w:rsidRDefault="00A93F21" w:rsidP="00A93F21">
          <w:pPr>
            <w:pStyle w:val="59BD5070B2A84B2BBDBA6D6CDE41A1B9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DC3498DFFF6B4CFF99280957BBBAA6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69159E9-5CA7-43C7-80A8-6B4FF3CFDDA3}"/>
      </w:docPartPr>
      <w:docPartBody>
        <w:p w:rsidR="00A93F21" w:rsidRDefault="00A93F21" w:rsidP="00A93F21">
          <w:pPr>
            <w:pStyle w:val="DC3498DFFF6B4CFF99280957BBBAA6A6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F6497585526A4776BABB0EE130F555A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C5E8B1-94C5-4442-BAB3-70F275EF103C}"/>
      </w:docPartPr>
      <w:docPartBody>
        <w:p w:rsidR="00A93F21" w:rsidRDefault="00A93F21" w:rsidP="00A93F21">
          <w:pPr>
            <w:pStyle w:val="F6497585526A4776BABB0EE130F555AC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4788708462AC45169D2B85821F19E36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397023-D72B-453C-84F1-DBF79535AB0F}"/>
      </w:docPartPr>
      <w:docPartBody>
        <w:p w:rsidR="00A93F21" w:rsidRDefault="00A93F21" w:rsidP="00A93F21">
          <w:pPr>
            <w:pStyle w:val="4788708462AC45169D2B85821F19E366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4FAD5DB5D90C4C6DA0168014AF9319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FD476E-EE9F-4197-A404-74C1F974B358}"/>
      </w:docPartPr>
      <w:docPartBody>
        <w:p w:rsidR="00A93F21" w:rsidRDefault="00A93F21" w:rsidP="00A93F21">
          <w:pPr>
            <w:pStyle w:val="4FAD5DB5D90C4C6DA0168014AF931915"/>
          </w:pPr>
          <w:r w:rsidRPr="003819C7">
            <w:rPr>
              <w:rStyle w:val="a3"/>
            </w:rPr>
            <w:t>Выберите элемент.</w:t>
          </w:r>
        </w:p>
      </w:docPartBody>
    </w:docPart>
    <w:docPart>
      <w:docPartPr>
        <w:name w:val="FB6C8D8EBB3C4F22A6BEB5B2693D12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064BF29-DAAF-45D9-8B08-6D4AF9843A04}"/>
      </w:docPartPr>
      <w:docPartBody>
        <w:p w:rsidR="00000000" w:rsidRDefault="00A93F21" w:rsidP="00A93F21">
          <w:pPr>
            <w:pStyle w:val="FB6C8D8EBB3C4F22A6BEB5B2693D12B8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53D066A0036E42439B9D927D151962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76D760-F191-41D6-96F4-CCEAB646417F}"/>
      </w:docPartPr>
      <w:docPartBody>
        <w:p w:rsidR="00000000" w:rsidRDefault="00A93F21" w:rsidP="00A93F21">
          <w:pPr>
            <w:pStyle w:val="53D066A0036E42439B9D927D15196246"/>
          </w:pPr>
          <w:r w:rsidRPr="003819C7">
            <w:rPr>
              <w:rStyle w:val="a3"/>
            </w:rPr>
            <w:t>Место для ввода текста.</w:t>
          </w:r>
        </w:p>
      </w:docPartBody>
    </w:docPart>
    <w:docPart>
      <w:docPartPr>
        <w:name w:val="7B817FE4B5D64A10A36A5576C74F6DA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05361F6-DC3D-479B-92D6-0C68171337C8}"/>
      </w:docPartPr>
      <w:docPartBody>
        <w:p w:rsidR="00000000" w:rsidRDefault="00A93F21" w:rsidP="00A93F21">
          <w:pPr>
            <w:pStyle w:val="7B817FE4B5D64A10A36A5576C74F6DA9"/>
          </w:pPr>
          <w:r w:rsidRPr="003819C7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F05"/>
    <w:rsid w:val="003C6F48"/>
    <w:rsid w:val="004F1F05"/>
    <w:rsid w:val="00A93F21"/>
    <w:rsid w:val="00C5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93F21"/>
    <w:rPr>
      <w:color w:val="808080"/>
    </w:rPr>
  </w:style>
  <w:style w:type="paragraph" w:customStyle="1" w:styleId="53D132F70EB3417CAADC0DC8E50D4E07">
    <w:name w:val="53D132F70EB3417CAADC0DC8E50D4E07"/>
  </w:style>
  <w:style w:type="paragraph" w:customStyle="1" w:styleId="369F67ADB7AC4C7B9779EDA7081561A2">
    <w:name w:val="369F67ADB7AC4C7B9779EDA7081561A2"/>
  </w:style>
  <w:style w:type="paragraph" w:customStyle="1" w:styleId="A3EBA61BF3214262AFC279EE830CC917">
    <w:name w:val="A3EBA61BF3214262AFC279EE830CC917"/>
  </w:style>
  <w:style w:type="paragraph" w:customStyle="1" w:styleId="F948FA421476404B8720CE5C26A42BB3">
    <w:name w:val="F948FA421476404B8720CE5C26A42BB3"/>
  </w:style>
  <w:style w:type="paragraph" w:customStyle="1" w:styleId="900C1ED6647A4FC99D1A1903A845EA07">
    <w:name w:val="900C1ED6647A4FC99D1A1903A845EA07"/>
  </w:style>
  <w:style w:type="paragraph" w:customStyle="1" w:styleId="BDD0F07455784A86AF61B210AFE1B692">
    <w:name w:val="BDD0F07455784A86AF61B210AFE1B692"/>
  </w:style>
  <w:style w:type="paragraph" w:customStyle="1" w:styleId="EF510F11249C43BE9325572114459D3B">
    <w:name w:val="EF510F11249C43BE9325572114459D3B"/>
  </w:style>
  <w:style w:type="paragraph" w:customStyle="1" w:styleId="13E0547FFB7E4A469445F2548F556BDC">
    <w:name w:val="13E0547FFB7E4A469445F2548F556BDC"/>
  </w:style>
  <w:style w:type="paragraph" w:customStyle="1" w:styleId="ADF4AAD454C1460C9BDE051D357C0CC2">
    <w:name w:val="ADF4AAD454C1460C9BDE051D357C0CC2"/>
  </w:style>
  <w:style w:type="paragraph" w:customStyle="1" w:styleId="2112D6CD5D12486C83BEA4C1BF16CE2C">
    <w:name w:val="2112D6CD5D12486C83BEA4C1BF16CE2C"/>
  </w:style>
  <w:style w:type="paragraph" w:customStyle="1" w:styleId="B4548B77AD3141B685EFAF813D19756F">
    <w:name w:val="B4548B77AD3141B685EFAF813D19756F"/>
    <w:rsid w:val="004F1F05"/>
  </w:style>
  <w:style w:type="paragraph" w:customStyle="1" w:styleId="603D501A07FA4E46A6C2F0243192D2EE">
    <w:name w:val="603D501A07FA4E46A6C2F0243192D2EE"/>
    <w:rsid w:val="004F1F05"/>
  </w:style>
  <w:style w:type="paragraph" w:customStyle="1" w:styleId="61F42330CDE04AC9A413094449F4A010">
    <w:name w:val="61F42330CDE04AC9A413094449F4A010"/>
    <w:rsid w:val="004F1F05"/>
  </w:style>
  <w:style w:type="paragraph" w:customStyle="1" w:styleId="2EA3F4ADDB3D4972A254AD8B68EC8F15">
    <w:name w:val="2EA3F4ADDB3D4972A254AD8B68EC8F15"/>
    <w:rsid w:val="004F1F05"/>
  </w:style>
  <w:style w:type="paragraph" w:customStyle="1" w:styleId="904AB2E4D56745C3B81F165DBC165124">
    <w:name w:val="904AB2E4D56745C3B81F165DBC165124"/>
    <w:rsid w:val="004F1F05"/>
  </w:style>
  <w:style w:type="paragraph" w:customStyle="1" w:styleId="0E9BA321AFE94972ABF397F905BFE8B3">
    <w:name w:val="0E9BA321AFE94972ABF397F905BFE8B3"/>
    <w:rsid w:val="004F1F05"/>
  </w:style>
  <w:style w:type="paragraph" w:customStyle="1" w:styleId="4BB7667C1B1940DF86F23DF65D2A4949">
    <w:name w:val="4BB7667C1B1940DF86F23DF65D2A4949"/>
    <w:rsid w:val="004F1F05"/>
  </w:style>
  <w:style w:type="paragraph" w:customStyle="1" w:styleId="5A30C7F2FFEF4C70B36E91465D728066">
    <w:name w:val="5A30C7F2FFEF4C70B36E91465D728066"/>
    <w:rsid w:val="004F1F05"/>
  </w:style>
  <w:style w:type="paragraph" w:customStyle="1" w:styleId="9B6A58869486484992A84D09E39DE1AD">
    <w:name w:val="9B6A58869486484992A84D09E39DE1AD"/>
    <w:rsid w:val="004F1F05"/>
  </w:style>
  <w:style w:type="paragraph" w:customStyle="1" w:styleId="02EABA5137A34E8684B27F5A06931B84">
    <w:name w:val="02EABA5137A34E8684B27F5A06931B84"/>
    <w:rsid w:val="004F1F05"/>
  </w:style>
  <w:style w:type="paragraph" w:customStyle="1" w:styleId="333F8617E9DE415494FA8CA84452FC46">
    <w:name w:val="333F8617E9DE415494FA8CA84452FC46"/>
    <w:rsid w:val="004F1F05"/>
  </w:style>
  <w:style w:type="paragraph" w:customStyle="1" w:styleId="E5D13360EBCB41E1A1E04DC908958B7A">
    <w:name w:val="E5D13360EBCB41E1A1E04DC908958B7A"/>
    <w:rsid w:val="004F1F05"/>
  </w:style>
  <w:style w:type="paragraph" w:customStyle="1" w:styleId="A23EB416C61643BCA487E0E81289947A">
    <w:name w:val="A23EB416C61643BCA487E0E81289947A"/>
    <w:rsid w:val="004F1F05"/>
  </w:style>
  <w:style w:type="paragraph" w:customStyle="1" w:styleId="134749CDE1CF4501839E793FF4C54D81">
    <w:name w:val="134749CDE1CF4501839E793FF4C54D81"/>
    <w:rsid w:val="004F1F05"/>
  </w:style>
  <w:style w:type="paragraph" w:customStyle="1" w:styleId="4F33E5F3829C4C8095C05AEF88A77ACC">
    <w:name w:val="4F33E5F3829C4C8095C05AEF88A77ACC"/>
    <w:rsid w:val="004F1F05"/>
  </w:style>
  <w:style w:type="paragraph" w:customStyle="1" w:styleId="B5277A4BC9BE4F0EB32C50ACD10B7E82">
    <w:name w:val="B5277A4BC9BE4F0EB32C50ACD10B7E82"/>
    <w:rsid w:val="004F1F05"/>
  </w:style>
  <w:style w:type="paragraph" w:customStyle="1" w:styleId="1E1F1DC153634F249C1E2261A122F80A">
    <w:name w:val="1E1F1DC153634F249C1E2261A122F80A"/>
    <w:rsid w:val="004F1F05"/>
  </w:style>
  <w:style w:type="paragraph" w:customStyle="1" w:styleId="F951432F130A411788586A02BF7378E1">
    <w:name w:val="F951432F130A411788586A02BF7378E1"/>
    <w:rsid w:val="004F1F05"/>
  </w:style>
  <w:style w:type="paragraph" w:customStyle="1" w:styleId="DC63E9A1680B45A78B4872B0559D032F">
    <w:name w:val="DC63E9A1680B45A78B4872B0559D032F"/>
    <w:rsid w:val="004F1F05"/>
  </w:style>
  <w:style w:type="paragraph" w:customStyle="1" w:styleId="1A0667B28A55417CBBDCF65581C4A115">
    <w:name w:val="1A0667B28A55417CBBDCF65581C4A115"/>
    <w:rsid w:val="004F1F05"/>
  </w:style>
  <w:style w:type="paragraph" w:customStyle="1" w:styleId="DEBD3655155444ADA854AC51C4F643D6">
    <w:name w:val="DEBD3655155444ADA854AC51C4F643D6"/>
    <w:rsid w:val="004F1F05"/>
  </w:style>
  <w:style w:type="paragraph" w:customStyle="1" w:styleId="F443F25175B44BFE99AF207866D95D9B">
    <w:name w:val="F443F25175B44BFE99AF207866D95D9B"/>
    <w:rsid w:val="004F1F05"/>
  </w:style>
  <w:style w:type="paragraph" w:customStyle="1" w:styleId="03D4570F57974B0BAECD5B91C72AD2DE">
    <w:name w:val="03D4570F57974B0BAECD5B91C72AD2DE"/>
    <w:rsid w:val="004F1F05"/>
  </w:style>
  <w:style w:type="paragraph" w:customStyle="1" w:styleId="F503A2C7245C4357BAA617328E1B1878">
    <w:name w:val="F503A2C7245C4357BAA617328E1B1878"/>
    <w:rsid w:val="004F1F05"/>
  </w:style>
  <w:style w:type="paragraph" w:customStyle="1" w:styleId="0D7F429E7F3047BA82EE7856D3612848">
    <w:name w:val="0D7F429E7F3047BA82EE7856D3612848"/>
    <w:rsid w:val="004F1F05"/>
  </w:style>
  <w:style w:type="paragraph" w:customStyle="1" w:styleId="DFD538B52D8E495787DF9649AE998A34">
    <w:name w:val="DFD538B52D8E495787DF9649AE998A34"/>
    <w:rsid w:val="004F1F05"/>
  </w:style>
  <w:style w:type="paragraph" w:customStyle="1" w:styleId="1611D69F09E34EEA90AB8AF906A2E66C">
    <w:name w:val="1611D69F09E34EEA90AB8AF906A2E66C"/>
    <w:rsid w:val="004F1F05"/>
  </w:style>
  <w:style w:type="paragraph" w:customStyle="1" w:styleId="742E9F5FCDC44BA0A70B5395AD2527EE">
    <w:name w:val="742E9F5FCDC44BA0A70B5395AD2527EE"/>
    <w:rsid w:val="004F1F05"/>
  </w:style>
  <w:style w:type="paragraph" w:customStyle="1" w:styleId="DD178C3D81944567AC21263F910C1E59">
    <w:name w:val="DD178C3D81944567AC21263F910C1E59"/>
    <w:rsid w:val="004F1F05"/>
  </w:style>
  <w:style w:type="paragraph" w:customStyle="1" w:styleId="39D128E5D0134EA388AC15713BFAA540">
    <w:name w:val="39D128E5D0134EA388AC15713BFAA540"/>
    <w:rsid w:val="004F1F05"/>
  </w:style>
  <w:style w:type="paragraph" w:customStyle="1" w:styleId="C615662BE3EC4614B7F9B82EFEC72AA3">
    <w:name w:val="C615662BE3EC4614B7F9B82EFEC72AA3"/>
    <w:rsid w:val="004F1F05"/>
  </w:style>
  <w:style w:type="paragraph" w:customStyle="1" w:styleId="942A62D383144FDB865E48879504FE93">
    <w:name w:val="942A62D383144FDB865E48879504FE93"/>
    <w:rsid w:val="004F1F05"/>
  </w:style>
  <w:style w:type="paragraph" w:customStyle="1" w:styleId="B9BD1BED889F4616A6EAB7009E76685C">
    <w:name w:val="B9BD1BED889F4616A6EAB7009E76685C"/>
    <w:rsid w:val="004F1F05"/>
  </w:style>
  <w:style w:type="paragraph" w:customStyle="1" w:styleId="73B7E86DD0B441038165BFDB14931FE3">
    <w:name w:val="73B7E86DD0B441038165BFDB14931FE3"/>
    <w:rsid w:val="004F1F05"/>
  </w:style>
  <w:style w:type="paragraph" w:customStyle="1" w:styleId="4CC0DB15044247408086EBC6AEF52299">
    <w:name w:val="4CC0DB15044247408086EBC6AEF52299"/>
    <w:rsid w:val="004F1F05"/>
  </w:style>
  <w:style w:type="paragraph" w:customStyle="1" w:styleId="9451532015E74DC29849CD58D5FBCEF3">
    <w:name w:val="9451532015E74DC29849CD58D5FBCEF3"/>
    <w:rsid w:val="004F1F05"/>
  </w:style>
  <w:style w:type="paragraph" w:customStyle="1" w:styleId="E37F07939A034D69A76B91A7E81D5687">
    <w:name w:val="E37F07939A034D69A76B91A7E81D5687"/>
    <w:rsid w:val="004F1F05"/>
  </w:style>
  <w:style w:type="paragraph" w:customStyle="1" w:styleId="7ED284E81B7D473185E561EB0993DE6E">
    <w:name w:val="7ED284E81B7D473185E561EB0993DE6E"/>
    <w:rsid w:val="004F1F05"/>
  </w:style>
  <w:style w:type="paragraph" w:customStyle="1" w:styleId="5C7CA0A15E324165A117CD68C1DE54F0">
    <w:name w:val="5C7CA0A15E324165A117CD68C1DE54F0"/>
    <w:rsid w:val="004F1F05"/>
  </w:style>
  <w:style w:type="paragraph" w:customStyle="1" w:styleId="3ACCC886E676447BA76A68697FC82FC9">
    <w:name w:val="3ACCC886E676447BA76A68697FC82FC9"/>
    <w:rsid w:val="004F1F05"/>
  </w:style>
  <w:style w:type="paragraph" w:customStyle="1" w:styleId="7F1EA4CAC51249449A8CE134B278A21D">
    <w:name w:val="7F1EA4CAC51249449A8CE134B278A21D"/>
    <w:rsid w:val="004F1F05"/>
  </w:style>
  <w:style w:type="paragraph" w:customStyle="1" w:styleId="0DADCEE5BF3040C490F581C81F2DA8AA">
    <w:name w:val="0DADCEE5BF3040C490F581C81F2DA8AA"/>
    <w:rsid w:val="004F1F05"/>
  </w:style>
  <w:style w:type="paragraph" w:customStyle="1" w:styleId="BC85593F1D9F4F4292727AB969FFAB8F">
    <w:name w:val="BC85593F1D9F4F4292727AB969FFAB8F"/>
    <w:rsid w:val="004F1F05"/>
  </w:style>
  <w:style w:type="paragraph" w:customStyle="1" w:styleId="4911AFA0DE2C4FF4BAEB0434F154953E">
    <w:name w:val="4911AFA0DE2C4FF4BAEB0434F154953E"/>
    <w:rsid w:val="004F1F05"/>
  </w:style>
  <w:style w:type="paragraph" w:customStyle="1" w:styleId="707DC44D07534996A4D7EB8E4D09F9AD">
    <w:name w:val="707DC44D07534996A4D7EB8E4D09F9AD"/>
    <w:rsid w:val="004F1F05"/>
  </w:style>
  <w:style w:type="paragraph" w:customStyle="1" w:styleId="D722D44A4A4C49C79EFF9451FEB2913D">
    <w:name w:val="D722D44A4A4C49C79EFF9451FEB2913D"/>
    <w:rsid w:val="004F1F05"/>
  </w:style>
  <w:style w:type="paragraph" w:customStyle="1" w:styleId="9824CCF59719410DA3D0AEE2DBF822AD">
    <w:name w:val="9824CCF59719410DA3D0AEE2DBF822AD"/>
    <w:rsid w:val="004F1F05"/>
  </w:style>
  <w:style w:type="paragraph" w:customStyle="1" w:styleId="31D9415B7254489EBABEDE7652E812BC">
    <w:name w:val="31D9415B7254489EBABEDE7652E812BC"/>
    <w:rsid w:val="004F1F05"/>
  </w:style>
  <w:style w:type="paragraph" w:customStyle="1" w:styleId="8DF5C75801724DD2B94A4FA068248F3F">
    <w:name w:val="8DF5C75801724DD2B94A4FA068248F3F"/>
    <w:rsid w:val="004F1F05"/>
  </w:style>
  <w:style w:type="paragraph" w:customStyle="1" w:styleId="D7A8AB0C6BB04C738ED52049732E6C94">
    <w:name w:val="D7A8AB0C6BB04C738ED52049732E6C94"/>
    <w:rsid w:val="004F1F05"/>
  </w:style>
  <w:style w:type="paragraph" w:customStyle="1" w:styleId="B1399CF1E0FD485CB7AB948FB758C2FB">
    <w:name w:val="B1399CF1E0FD485CB7AB948FB758C2FB"/>
    <w:rsid w:val="004F1F05"/>
  </w:style>
  <w:style w:type="paragraph" w:customStyle="1" w:styleId="F572CC125E014F409F4FEB278A41FC94">
    <w:name w:val="F572CC125E014F409F4FEB278A41FC94"/>
    <w:rsid w:val="004F1F05"/>
  </w:style>
  <w:style w:type="paragraph" w:customStyle="1" w:styleId="AB87C646D46041A2A6A107B005A5B7A5">
    <w:name w:val="AB87C646D46041A2A6A107B005A5B7A5"/>
    <w:rsid w:val="004F1F05"/>
  </w:style>
  <w:style w:type="paragraph" w:customStyle="1" w:styleId="99A002DDAFD24802B852844603C7ED04">
    <w:name w:val="99A002DDAFD24802B852844603C7ED04"/>
    <w:rsid w:val="004F1F05"/>
  </w:style>
  <w:style w:type="paragraph" w:customStyle="1" w:styleId="B24F409C6967454B8B93051721C13D25">
    <w:name w:val="B24F409C6967454B8B93051721C13D25"/>
    <w:rsid w:val="004F1F05"/>
  </w:style>
  <w:style w:type="paragraph" w:customStyle="1" w:styleId="5D26FB1C26AF4CC8A52F1DC304F3D4B2">
    <w:name w:val="5D26FB1C26AF4CC8A52F1DC304F3D4B2"/>
    <w:rsid w:val="004F1F05"/>
  </w:style>
  <w:style w:type="paragraph" w:customStyle="1" w:styleId="80A2B0B04E8747078C1C5A862DD4E597">
    <w:name w:val="80A2B0B04E8747078C1C5A862DD4E597"/>
    <w:rsid w:val="004F1F05"/>
  </w:style>
  <w:style w:type="paragraph" w:customStyle="1" w:styleId="75049E8B49E04FA992DBCFC94756A67E">
    <w:name w:val="75049E8B49E04FA992DBCFC94756A67E"/>
    <w:rsid w:val="004F1F05"/>
  </w:style>
  <w:style w:type="paragraph" w:customStyle="1" w:styleId="5C13017934924E3082230FBDA36A4EBD">
    <w:name w:val="5C13017934924E3082230FBDA36A4EBD"/>
    <w:rsid w:val="004F1F05"/>
  </w:style>
  <w:style w:type="paragraph" w:customStyle="1" w:styleId="8811E1AE7DF247868E9BC1D185E2A4F4">
    <w:name w:val="8811E1AE7DF247868E9BC1D185E2A4F4"/>
    <w:rsid w:val="004F1F05"/>
  </w:style>
  <w:style w:type="paragraph" w:customStyle="1" w:styleId="699FF04E89D74D008E85C126B68454FF">
    <w:name w:val="699FF04E89D74D008E85C126B68454FF"/>
    <w:rsid w:val="004F1F05"/>
  </w:style>
  <w:style w:type="paragraph" w:customStyle="1" w:styleId="F395A1DB98B448C6B209BA07787DA9E4">
    <w:name w:val="F395A1DB98B448C6B209BA07787DA9E4"/>
    <w:rsid w:val="004F1F05"/>
  </w:style>
  <w:style w:type="paragraph" w:customStyle="1" w:styleId="91069DE7AEAC41BAB636198FD27BC25E">
    <w:name w:val="91069DE7AEAC41BAB636198FD27BC25E"/>
    <w:rsid w:val="004F1F05"/>
  </w:style>
  <w:style w:type="paragraph" w:customStyle="1" w:styleId="6842C1575B684D5BB18D34278BAB64ED">
    <w:name w:val="6842C1575B684D5BB18D34278BAB64ED"/>
    <w:rsid w:val="004F1F05"/>
  </w:style>
  <w:style w:type="paragraph" w:customStyle="1" w:styleId="3A50F712E588479DAF5F034950672D61">
    <w:name w:val="3A50F712E588479DAF5F034950672D61"/>
    <w:rsid w:val="004F1F05"/>
  </w:style>
  <w:style w:type="paragraph" w:customStyle="1" w:styleId="807A416A0CC14972A6FFC49E823FBDC2">
    <w:name w:val="807A416A0CC14972A6FFC49E823FBDC2"/>
    <w:rsid w:val="004F1F05"/>
  </w:style>
  <w:style w:type="paragraph" w:customStyle="1" w:styleId="ABF397DBDBD64FB59D532D486F2FC52A">
    <w:name w:val="ABF397DBDBD64FB59D532D486F2FC52A"/>
    <w:rsid w:val="004F1F05"/>
  </w:style>
  <w:style w:type="paragraph" w:customStyle="1" w:styleId="38CCC7572CD746E1A89D7B157F47CCE8">
    <w:name w:val="38CCC7572CD746E1A89D7B157F47CCE8"/>
    <w:rsid w:val="004F1F05"/>
  </w:style>
  <w:style w:type="paragraph" w:customStyle="1" w:styleId="8CD05049EF0D4837B25BE062A57A1D9C">
    <w:name w:val="8CD05049EF0D4837B25BE062A57A1D9C"/>
    <w:rsid w:val="004F1F05"/>
  </w:style>
  <w:style w:type="paragraph" w:customStyle="1" w:styleId="C5F22573D31D4848ABD8A09449271010">
    <w:name w:val="C5F22573D31D4848ABD8A09449271010"/>
    <w:rsid w:val="004F1F05"/>
  </w:style>
  <w:style w:type="paragraph" w:customStyle="1" w:styleId="742C2CA37280475FB5F1EAFA19BD1074">
    <w:name w:val="742C2CA37280475FB5F1EAFA19BD1074"/>
    <w:rsid w:val="004F1F05"/>
  </w:style>
  <w:style w:type="paragraph" w:customStyle="1" w:styleId="EC4AF02324E246B48BE74D6013AE6EB3">
    <w:name w:val="EC4AF02324E246B48BE74D6013AE6EB3"/>
    <w:rsid w:val="004F1F05"/>
  </w:style>
  <w:style w:type="paragraph" w:customStyle="1" w:styleId="CDC10B843F7247BBBD42245A37F617BF">
    <w:name w:val="CDC10B843F7247BBBD42245A37F617BF"/>
    <w:rsid w:val="004F1F05"/>
  </w:style>
  <w:style w:type="paragraph" w:customStyle="1" w:styleId="508EAB11EC9749489043BC5803777B73">
    <w:name w:val="508EAB11EC9749489043BC5803777B73"/>
    <w:rsid w:val="004F1F05"/>
  </w:style>
  <w:style w:type="paragraph" w:customStyle="1" w:styleId="A0048AEC1AFA4BC099075E12AF8AD5BC">
    <w:name w:val="A0048AEC1AFA4BC099075E12AF8AD5BC"/>
    <w:rsid w:val="004F1F05"/>
  </w:style>
  <w:style w:type="paragraph" w:customStyle="1" w:styleId="BCDB3DAA370C43D8BD38E0F95A3474F1">
    <w:name w:val="BCDB3DAA370C43D8BD38E0F95A3474F1"/>
    <w:rsid w:val="004F1F05"/>
  </w:style>
  <w:style w:type="paragraph" w:customStyle="1" w:styleId="2278E30B3F0C498EAE6619A256952E9C">
    <w:name w:val="2278E30B3F0C498EAE6619A256952E9C"/>
    <w:rsid w:val="004F1F05"/>
  </w:style>
  <w:style w:type="paragraph" w:customStyle="1" w:styleId="BA21EFA9ECD8404598C9DB829E0D40B5">
    <w:name w:val="BA21EFA9ECD8404598C9DB829E0D40B5"/>
    <w:rsid w:val="00A93F21"/>
  </w:style>
  <w:style w:type="paragraph" w:customStyle="1" w:styleId="01AB5E3E53AC4ABBB3142D03BCBA5990">
    <w:name w:val="01AB5E3E53AC4ABBB3142D03BCBA5990"/>
    <w:rsid w:val="00A93F21"/>
  </w:style>
  <w:style w:type="paragraph" w:customStyle="1" w:styleId="473CA2F851BC43ACB62D74747BA05283">
    <w:name w:val="473CA2F851BC43ACB62D74747BA05283"/>
    <w:rsid w:val="00A93F21"/>
  </w:style>
  <w:style w:type="paragraph" w:customStyle="1" w:styleId="66F0DC9E9F484C33B5283561A7C7E9E3">
    <w:name w:val="66F0DC9E9F484C33B5283561A7C7E9E3"/>
    <w:rsid w:val="00A93F21"/>
  </w:style>
  <w:style w:type="paragraph" w:customStyle="1" w:styleId="20B8357B0268498EA2B311DB9CC0F463">
    <w:name w:val="20B8357B0268498EA2B311DB9CC0F463"/>
    <w:rsid w:val="00A93F21"/>
  </w:style>
  <w:style w:type="paragraph" w:customStyle="1" w:styleId="74F058065D6B4CDEBF3A3CB7DC6B5F2E">
    <w:name w:val="74F058065D6B4CDEBF3A3CB7DC6B5F2E"/>
    <w:rsid w:val="00A93F21"/>
  </w:style>
  <w:style w:type="paragraph" w:customStyle="1" w:styleId="B6964552BA974B6F9330B3F7E87D3B36">
    <w:name w:val="B6964552BA974B6F9330B3F7E87D3B36"/>
    <w:rsid w:val="00A93F21"/>
  </w:style>
  <w:style w:type="paragraph" w:customStyle="1" w:styleId="50EC7D490C134A9A9735EDCEB31F105C">
    <w:name w:val="50EC7D490C134A9A9735EDCEB31F105C"/>
    <w:rsid w:val="00A93F21"/>
  </w:style>
  <w:style w:type="paragraph" w:customStyle="1" w:styleId="70AA167BF80942D5A75CAB02CA329977">
    <w:name w:val="70AA167BF80942D5A75CAB02CA329977"/>
    <w:rsid w:val="00A93F21"/>
  </w:style>
  <w:style w:type="paragraph" w:customStyle="1" w:styleId="490E392006C6434083F940C0F596F697">
    <w:name w:val="490E392006C6434083F940C0F596F697"/>
    <w:rsid w:val="00A93F21"/>
  </w:style>
  <w:style w:type="paragraph" w:customStyle="1" w:styleId="463CB5D3104F4068BBAF3B6DE63AC341">
    <w:name w:val="463CB5D3104F4068BBAF3B6DE63AC341"/>
    <w:rsid w:val="00A93F21"/>
  </w:style>
  <w:style w:type="paragraph" w:customStyle="1" w:styleId="DE4E1713AE3842A2AEF4E012C7006D3C">
    <w:name w:val="DE4E1713AE3842A2AEF4E012C7006D3C"/>
    <w:rsid w:val="00A93F21"/>
  </w:style>
  <w:style w:type="paragraph" w:customStyle="1" w:styleId="E0A683D1D0B74082B0F2B3B38EA66E54">
    <w:name w:val="E0A683D1D0B74082B0F2B3B38EA66E54"/>
    <w:rsid w:val="00A93F21"/>
  </w:style>
  <w:style w:type="paragraph" w:customStyle="1" w:styleId="8CFBBC1D1B654321B1E84205ABF4A82C">
    <w:name w:val="8CFBBC1D1B654321B1E84205ABF4A82C"/>
    <w:rsid w:val="00A93F21"/>
  </w:style>
  <w:style w:type="paragraph" w:customStyle="1" w:styleId="965F4D9912E84A698D4515A8AB81E9C7">
    <w:name w:val="965F4D9912E84A698D4515A8AB81E9C7"/>
    <w:rsid w:val="00A93F21"/>
  </w:style>
  <w:style w:type="paragraph" w:customStyle="1" w:styleId="69A89847303C404F83AF6847B35BD037">
    <w:name w:val="69A89847303C404F83AF6847B35BD037"/>
    <w:rsid w:val="00A93F21"/>
  </w:style>
  <w:style w:type="paragraph" w:customStyle="1" w:styleId="39E91CF465674E768C3170F065C166F2">
    <w:name w:val="39E91CF465674E768C3170F065C166F2"/>
    <w:rsid w:val="00A93F21"/>
  </w:style>
  <w:style w:type="paragraph" w:customStyle="1" w:styleId="ABA2BE089CA64D41BD6DC16231F6B331">
    <w:name w:val="ABA2BE089CA64D41BD6DC16231F6B331"/>
    <w:rsid w:val="00A93F21"/>
  </w:style>
  <w:style w:type="paragraph" w:customStyle="1" w:styleId="E58EE78F5064482E981B7C34871F9FE8">
    <w:name w:val="E58EE78F5064482E981B7C34871F9FE8"/>
    <w:rsid w:val="00A93F21"/>
  </w:style>
  <w:style w:type="paragraph" w:customStyle="1" w:styleId="1806B0BB661A4946BEE565C2E1F46C16">
    <w:name w:val="1806B0BB661A4946BEE565C2E1F46C16"/>
    <w:rsid w:val="00A93F21"/>
  </w:style>
  <w:style w:type="paragraph" w:customStyle="1" w:styleId="D4C3A487EFD747AFBFAC02BFB568E62C">
    <w:name w:val="D4C3A487EFD747AFBFAC02BFB568E62C"/>
    <w:rsid w:val="00A93F21"/>
  </w:style>
  <w:style w:type="paragraph" w:customStyle="1" w:styleId="F867625D9A794C9B9747A823D797879C">
    <w:name w:val="F867625D9A794C9B9747A823D797879C"/>
    <w:rsid w:val="00A93F21"/>
  </w:style>
  <w:style w:type="paragraph" w:customStyle="1" w:styleId="E693AE0FB9AE44B79168E798475A00D1">
    <w:name w:val="E693AE0FB9AE44B79168E798475A00D1"/>
    <w:rsid w:val="00A93F21"/>
  </w:style>
  <w:style w:type="paragraph" w:customStyle="1" w:styleId="1CDBA629804E4ECAB4D45AD832D1A0D4">
    <w:name w:val="1CDBA629804E4ECAB4D45AD832D1A0D4"/>
    <w:rsid w:val="00A93F21"/>
  </w:style>
  <w:style w:type="paragraph" w:customStyle="1" w:styleId="481349ED20B64895936924B91791E4E4">
    <w:name w:val="481349ED20B64895936924B91791E4E4"/>
    <w:rsid w:val="00A93F21"/>
  </w:style>
  <w:style w:type="paragraph" w:customStyle="1" w:styleId="733B67BFAFE64921A0B761BE8A96CA07">
    <w:name w:val="733B67BFAFE64921A0B761BE8A96CA07"/>
    <w:rsid w:val="00A93F21"/>
  </w:style>
  <w:style w:type="paragraph" w:customStyle="1" w:styleId="6A2BE5BAABCA4BCF84BBE64E4DDE0DBE">
    <w:name w:val="6A2BE5BAABCA4BCF84BBE64E4DDE0DBE"/>
    <w:rsid w:val="00A93F21"/>
  </w:style>
  <w:style w:type="paragraph" w:customStyle="1" w:styleId="5FF0B7EAA1DB48E6810A11A1608871D5">
    <w:name w:val="5FF0B7EAA1DB48E6810A11A1608871D5"/>
    <w:rsid w:val="00A93F21"/>
  </w:style>
  <w:style w:type="paragraph" w:customStyle="1" w:styleId="18F8D1D2C2974614A8D4BFAA1A01350D">
    <w:name w:val="18F8D1D2C2974614A8D4BFAA1A01350D"/>
    <w:rsid w:val="00A93F21"/>
  </w:style>
  <w:style w:type="paragraph" w:customStyle="1" w:styleId="9EB2AB4DFD6E4E089321139CEC0F1F35">
    <w:name w:val="9EB2AB4DFD6E4E089321139CEC0F1F35"/>
    <w:rsid w:val="00A93F21"/>
  </w:style>
  <w:style w:type="paragraph" w:customStyle="1" w:styleId="547EF833ABB44F4D940BFA104931E801">
    <w:name w:val="547EF833ABB44F4D940BFA104931E801"/>
    <w:rsid w:val="00A93F21"/>
  </w:style>
  <w:style w:type="paragraph" w:customStyle="1" w:styleId="7F8E87EE42504E0987CEBC50E5F8EC81">
    <w:name w:val="7F8E87EE42504E0987CEBC50E5F8EC81"/>
    <w:rsid w:val="00A93F21"/>
  </w:style>
  <w:style w:type="paragraph" w:customStyle="1" w:styleId="CD68A6F936C64F8AA2020BFBAF2176FD">
    <w:name w:val="CD68A6F936C64F8AA2020BFBAF2176FD"/>
    <w:rsid w:val="00A93F21"/>
  </w:style>
  <w:style w:type="paragraph" w:customStyle="1" w:styleId="814ED07459E14C8CB08BA861099F8A1B">
    <w:name w:val="814ED07459E14C8CB08BA861099F8A1B"/>
    <w:rsid w:val="00A93F21"/>
  </w:style>
  <w:style w:type="paragraph" w:customStyle="1" w:styleId="8D75C38B2EA04D5E96EE4F2E1DF26B1C">
    <w:name w:val="8D75C38B2EA04D5E96EE4F2E1DF26B1C"/>
    <w:rsid w:val="00A93F21"/>
  </w:style>
  <w:style w:type="paragraph" w:customStyle="1" w:styleId="D61ADC00DC5D4EF4829D6EEE154B2276">
    <w:name w:val="D61ADC00DC5D4EF4829D6EEE154B2276"/>
    <w:rsid w:val="00A93F21"/>
  </w:style>
  <w:style w:type="paragraph" w:customStyle="1" w:styleId="9C9A827AEB5848DBA5D85729346A684B">
    <w:name w:val="9C9A827AEB5848DBA5D85729346A684B"/>
    <w:rsid w:val="00A93F21"/>
  </w:style>
  <w:style w:type="paragraph" w:customStyle="1" w:styleId="B3E33510A48E4D04A8BC2364075DEAC3">
    <w:name w:val="B3E33510A48E4D04A8BC2364075DEAC3"/>
    <w:rsid w:val="00A93F21"/>
  </w:style>
  <w:style w:type="paragraph" w:customStyle="1" w:styleId="6268A5584A8F464BA7903C4B7918E8F2">
    <w:name w:val="6268A5584A8F464BA7903C4B7918E8F2"/>
    <w:rsid w:val="00A93F21"/>
  </w:style>
  <w:style w:type="paragraph" w:customStyle="1" w:styleId="9E75CDEDAA3946B38EF1648C83859097">
    <w:name w:val="9E75CDEDAA3946B38EF1648C83859097"/>
    <w:rsid w:val="00A93F21"/>
  </w:style>
  <w:style w:type="paragraph" w:customStyle="1" w:styleId="720AFD00B09D4B9481E793E1FC420FEB">
    <w:name w:val="720AFD00B09D4B9481E793E1FC420FEB"/>
    <w:rsid w:val="00A93F21"/>
  </w:style>
  <w:style w:type="paragraph" w:customStyle="1" w:styleId="F1A587D78C6442498B9BCEB190F9EF3B">
    <w:name w:val="F1A587D78C6442498B9BCEB190F9EF3B"/>
    <w:rsid w:val="00A93F21"/>
  </w:style>
  <w:style w:type="paragraph" w:customStyle="1" w:styleId="D91979516D0A4AF69C6D6E567BD468AB">
    <w:name w:val="D91979516D0A4AF69C6D6E567BD468AB"/>
    <w:rsid w:val="00A93F21"/>
  </w:style>
  <w:style w:type="paragraph" w:customStyle="1" w:styleId="146A0C4C6EA14B66A2EBE420DEC24E66">
    <w:name w:val="146A0C4C6EA14B66A2EBE420DEC24E66"/>
    <w:rsid w:val="00A93F21"/>
  </w:style>
  <w:style w:type="paragraph" w:customStyle="1" w:styleId="72340EB3E4AD4D6990BFE20988A3E71A">
    <w:name w:val="72340EB3E4AD4D6990BFE20988A3E71A"/>
    <w:rsid w:val="00A93F21"/>
  </w:style>
  <w:style w:type="paragraph" w:customStyle="1" w:styleId="36A837A14F5841158D43A57E0FDE1DE0">
    <w:name w:val="36A837A14F5841158D43A57E0FDE1DE0"/>
    <w:rsid w:val="00A93F21"/>
  </w:style>
  <w:style w:type="paragraph" w:customStyle="1" w:styleId="6D5A498B84794D82947B47ACC62D66D4">
    <w:name w:val="6D5A498B84794D82947B47ACC62D66D4"/>
    <w:rsid w:val="00A93F21"/>
  </w:style>
  <w:style w:type="paragraph" w:customStyle="1" w:styleId="2C04E0BFE8244D60B6D89F6FE04F25D0">
    <w:name w:val="2C04E0BFE8244D60B6D89F6FE04F25D0"/>
    <w:rsid w:val="00A93F21"/>
  </w:style>
  <w:style w:type="paragraph" w:customStyle="1" w:styleId="09F29BE1AC5242F3A2DD6C8AEB515590">
    <w:name w:val="09F29BE1AC5242F3A2DD6C8AEB515590"/>
    <w:rsid w:val="00A93F21"/>
  </w:style>
  <w:style w:type="paragraph" w:customStyle="1" w:styleId="7B99B27620304128BA25D06DE6B07CA9">
    <w:name w:val="7B99B27620304128BA25D06DE6B07CA9"/>
    <w:rsid w:val="00A93F21"/>
  </w:style>
  <w:style w:type="paragraph" w:customStyle="1" w:styleId="734F142009D54E968D0726F0A6D5F849">
    <w:name w:val="734F142009D54E968D0726F0A6D5F849"/>
    <w:rsid w:val="00A93F21"/>
  </w:style>
  <w:style w:type="paragraph" w:customStyle="1" w:styleId="CBD2413F3CEC4EC7AC70168E40D21491">
    <w:name w:val="CBD2413F3CEC4EC7AC70168E40D21491"/>
    <w:rsid w:val="00A93F21"/>
  </w:style>
  <w:style w:type="paragraph" w:customStyle="1" w:styleId="D074DF80B65740F69569221204A1D77C">
    <w:name w:val="D074DF80B65740F69569221204A1D77C"/>
    <w:rsid w:val="00A93F21"/>
  </w:style>
  <w:style w:type="paragraph" w:customStyle="1" w:styleId="DAB1362422864BDCAC416FA376FD2F4A">
    <w:name w:val="DAB1362422864BDCAC416FA376FD2F4A"/>
    <w:rsid w:val="00A93F21"/>
  </w:style>
  <w:style w:type="paragraph" w:customStyle="1" w:styleId="C6E5923D6EAA4DB090B0ED338EE8659B">
    <w:name w:val="C6E5923D6EAA4DB090B0ED338EE8659B"/>
    <w:rsid w:val="00A93F21"/>
  </w:style>
  <w:style w:type="paragraph" w:customStyle="1" w:styleId="A759295150384EFBA672709F7663CA6D">
    <w:name w:val="A759295150384EFBA672709F7663CA6D"/>
    <w:rsid w:val="00A93F21"/>
  </w:style>
  <w:style w:type="paragraph" w:customStyle="1" w:styleId="91BD448597D94E7AB3EBD5973B6804C5">
    <w:name w:val="91BD448597D94E7AB3EBD5973B6804C5"/>
    <w:rsid w:val="00A93F21"/>
  </w:style>
  <w:style w:type="paragraph" w:customStyle="1" w:styleId="49C43AD2EC4E49B9AA93A89FD457F748">
    <w:name w:val="49C43AD2EC4E49B9AA93A89FD457F748"/>
    <w:rsid w:val="00A93F21"/>
  </w:style>
  <w:style w:type="paragraph" w:customStyle="1" w:styleId="4ADED42826D44FC7A19F88A43B2205A6">
    <w:name w:val="4ADED42826D44FC7A19F88A43B2205A6"/>
    <w:rsid w:val="00A93F21"/>
  </w:style>
  <w:style w:type="paragraph" w:customStyle="1" w:styleId="63B1AA4CC5574D328191782D4CCB94C6">
    <w:name w:val="63B1AA4CC5574D328191782D4CCB94C6"/>
    <w:rsid w:val="00A93F21"/>
  </w:style>
  <w:style w:type="paragraph" w:customStyle="1" w:styleId="0AAB214042944C9983A8AF27AA362376">
    <w:name w:val="0AAB214042944C9983A8AF27AA362376"/>
    <w:rsid w:val="00A93F21"/>
  </w:style>
  <w:style w:type="paragraph" w:customStyle="1" w:styleId="CE000C580B6B4C33AF983B4DD5DE80B0">
    <w:name w:val="CE000C580B6B4C33AF983B4DD5DE80B0"/>
    <w:rsid w:val="00A93F21"/>
  </w:style>
  <w:style w:type="paragraph" w:customStyle="1" w:styleId="BD7DCE032D7B4D97A0E0707CBCAD1110">
    <w:name w:val="BD7DCE032D7B4D97A0E0707CBCAD1110"/>
    <w:rsid w:val="00A93F21"/>
  </w:style>
  <w:style w:type="paragraph" w:customStyle="1" w:styleId="959E051C5BAD4F2F951BC1EF0E72803B">
    <w:name w:val="959E051C5BAD4F2F951BC1EF0E72803B"/>
    <w:rsid w:val="00A93F21"/>
  </w:style>
  <w:style w:type="paragraph" w:customStyle="1" w:styleId="32C02A52230C41F3A85495D701505219">
    <w:name w:val="32C02A52230C41F3A85495D701505219"/>
    <w:rsid w:val="00A93F21"/>
  </w:style>
  <w:style w:type="paragraph" w:customStyle="1" w:styleId="C89A2A1B633E4868B3DE8CB52D4009A3">
    <w:name w:val="C89A2A1B633E4868B3DE8CB52D4009A3"/>
    <w:rsid w:val="00A93F21"/>
  </w:style>
  <w:style w:type="paragraph" w:customStyle="1" w:styleId="BC5598F8D77D46CEB65A3D7B8F5A6767">
    <w:name w:val="BC5598F8D77D46CEB65A3D7B8F5A6767"/>
    <w:rsid w:val="00A93F21"/>
  </w:style>
  <w:style w:type="paragraph" w:customStyle="1" w:styleId="78AD09D2C371490AA5C54898D4A109D0">
    <w:name w:val="78AD09D2C371490AA5C54898D4A109D0"/>
    <w:rsid w:val="00A93F21"/>
  </w:style>
  <w:style w:type="paragraph" w:customStyle="1" w:styleId="8FCC53A0760A4D3E8262F561E95AD100">
    <w:name w:val="8FCC53A0760A4D3E8262F561E95AD100"/>
    <w:rsid w:val="00A93F21"/>
  </w:style>
  <w:style w:type="paragraph" w:customStyle="1" w:styleId="4BE3B2E2AD8A4AAF91428202B7614425">
    <w:name w:val="4BE3B2E2AD8A4AAF91428202B7614425"/>
    <w:rsid w:val="00A93F21"/>
  </w:style>
  <w:style w:type="paragraph" w:customStyle="1" w:styleId="9D48AED3F51844A7899DFBC5DDD65E84">
    <w:name w:val="9D48AED3F51844A7899DFBC5DDD65E84"/>
    <w:rsid w:val="00A93F21"/>
  </w:style>
  <w:style w:type="paragraph" w:customStyle="1" w:styleId="0F0DF72A6A594A429F77559160A930E4">
    <w:name w:val="0F0DF72A6A594A429F77559160A930E4"/>
    <w:rsid w:val="00A93F21"/>
  </w:style>
  <w:style w:type="paragraph" w:customStyle="1" w:styleId="CFA2FEC185A145788DEAFBAE4E462C94">
    <w:name w:val="CFA2FEC185A145788DEAFBAE4E462C94"/>
    <w:rsid w:val="00A93F21"/>
  </w:style>
  <w:style w:type="paragraph" w:customStyle="1" w:styleId="F78FBA5E7BA941E0A39A98D7A60544CE">
    <w:name w:val="F78FBA5E7BA941E0A39A98D7A60544CE"/>
    <w:rsid w:val="00A93F21"/>
  </w:style>
  <w:style w:type="paragraph" w:customStyle="1" w:styleId="D4EB4233395346B8895038B863960B0C">
    <w:name w:val="D4EB4233395346B8895038B863960B0C"/>
    <w:rsid w:val="00A93F21"/>
  </w:style>
  <w:style w:type="paragraph" w:customStyle="1" w:styleId="8EADDF239B3049F8921AE192D721F001">
    <w:name w:val="8EADDF239B3049F8921AE192D721F001"/>
    <w:rsid w:val="00A93F21"/>
  </w:style>
  <w:style w:type="paragraph" w:customStyle="1" w:styleId="1212EB35D3FC4B519C00BC1A84AB0260">
    <w:name w:val="1212EB35D3FC4B519C00BC1A84AB0260"/>
    <w:rsid w:val="00A93F21"/>
  </w:style>
  <w:style w:type="paragraph" w:customStyle="1" w:styleId="D88979FC07774D989007976D3B02E952">
    <w:name w:val="D88979FC07774D989007976D3B02E952"/>
    <w:rsid w:val="00A93F21"/>
  </w:style>
  <w:style w:type="paragraph" w:customStyle="1" w:styleId="8D65FFD3C98646B78FE019D2BAA2BC89">
    <w:name w:val="8D65FFD3C98646B78FE019D2BAA2BC89"/>
    <w:rsid w:val="00A93F21"/>
  </w:style>
  <w:style w:type="paragraph" w:customStyle="1" w:styleId="A43E93749F75422FAFD15B9AA24BE260">
    <w:name w:val="A43E93749F75422FAFD15B9AA24BE260"/>
    <w:rsid w:val="00A93F21"/>
  </w:style>
  <w:style w:type="paragraph" w:customStyle="1" w:styleId="FAA3B7ED562C4CA0AB45B1F04D00CE53">
    <w:name w:val="FAA3B7ED562C4CA0AB45B1F04D00CE53"/>
    <w:rsid w:val="00A93F21"/>
  </w:style>
  <w:style w:type="paragraph" w:customStyle="1" w:styleId="0211713D3F064C2C835073B794ED7ACD">
    <w:name w:val="0211713D3F064C2C835073B794ED7ACD"/>
    <w:rsid w:val="00A93F21"/>
  </w:style>
  <w:style w:type="paragraph" w:customStyle="1" w:styleId="BE01E7A5B717479AA8A1ADE2DF6ABF9F">
    <w:name w:val="BE01E7A5B717479AA8A1ADE2DF6ABF9F"/>
    <w:rsid w:val="00A93F21"/>
  </w:style>
  <w:style w:type="paragraph" w:customStyle="1" w:styleId="F7E6FB78167C4E2AA15057ECB4E518F6">
    <w:name w:val="F7E6FB78167C4E2AA15057ECB4E518F6"/>
    <w:rsid w:val="00A93F21"/>
  </w:style>
  <w:style w:type="paragraph" w:customStyle="1" w:styleId="064AF01430F24964AAEF043EE4B9089F">
    <w:name w:val="064AF01430F24964AAEF043EE4B9089F"/>
    <w:rsid w:val="00A93F21"/>
  </w:style>
  <w:style w:type="paragraph" w:customStyle="1" w:styleId="59BD5070B2A84B2BBDBA6D6CDE41A1B9">
    <w:name w:val="59BD5070B2A84B2BBDBA6D6CDE41A1B9"/>
    <w:rsid w:val="00A93F21"/>
  </w:style>
  <w:style w:type="paragraph" w:customStyle="1" w:styleId="DC3498DFFF6B4CFF99280957BBBAA6A6">
    <w:name w:val="DC3498DFFF6B4CFF99280957BBBAA6A6"/>
    <w:rsid w:val="00A93F21"/>
  </w:style>
  <w:style w:type="paragraph" w:customStyle="1" w:styleId="F6497585526A4776BABB0EE130F555AC">
    <w:name w:val="F6497585526A4776BABB0EE130F555AC"/>
    <w:rsid w:val="00A93F21"/>
  </w:style>
  <w:style w:type="paragraph" w:customStyle="1" w:styleId="4788708462AC45169D2B85821F19E366">
    <w:name w:val="4788708462AC45169D2B85821F19E366"/>
    <w:rsid w:val="00A93F21"/>
  </w:style>
  <w:style w:type="paragraph" w:customStyle="1" w:styleId="4FAD5DB5D90C4C6DA0168014AF931915">
    <w:name w:val="4FAD5DB5D90C4C6DA0168014AF931915"/>
    <w:rsid w:val="00A93F21"/>
  </w:style>
  <w:style w:type="paragraph" w:customStyle="1" w:styleId="FB6C8D8EBB3C4F22A6BEB5B2693D12B8">
    <w:name w:val="FB6C8D8EBB3C4F22A6BEB5B2693D12B8"/>
    <w:rsid w:val="00A93F21"/>
  </w:style>
  <w:style w:type="paragraph" w:customStyle="1" w:styleId="53D066A0036E42439B9D927D15196246">
    <w:name w:val="53D066A0036E42439B9D927D15196246"/>
    <w:rsid w:val="00A93F21"/>
  </w:style>
  <w:style w:type="paragraph" w:customStyle="1" w:styleId="7B817FE4B5D64A10A36A5576C74F6DA9">
    <w:name w:val="7B817FE4B5D64A10A36A5576C74F6DA9"/>
    <w:rsid w:val="00A93F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0EC8F-6E2E-40E4-B9B8-29007355F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ФОНД ОЦЕНОЧНЫХ СРЕДСТВ (Шаблон)</Template>
  <TotalTime>1475</TotalTime>
  <Pages>20</Pages>
  <Words>5305</Words>
  <Characters>30239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Русин Валерий</dc:creator>
  <cp:keywords/>
  <dc:description/>
  <cp:lastModifiedBy>Русин Валерий</cp:lastModifiedBy>
  <cp:revision>54</cp:revision>
  <cp:lastPrinted>2023-03-31T11:27:00Z</cp:lastPrinted>
  <dcterms:created xsi:type="dcterms:W3CDTF">2024-01-03T20:16:00Z</dcterms:created>
  <dcterms:modified xsi:type="dcterms:W3CDTF">2024-01-06T03:07:00Z</dcterms:modified>
</cp:coreProperties>
</file>